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32B7" w14:textId="77777777" w:rsidR="00D60B5D" w:rsidRDefault="00000000">
      <w:pPr>
        <w:pStyle w:val="BodyText"/>
        <w:rPr>
          <w:rFonts w:ascii="Times New Roman"/>
          <w:sz w:val="20"/>
        </w:rPr>
      </w:pPr>
      <w:r>
        <w:pict w14:anchorId="0DA8343D">
          <v:shapetype id="_x0000_t202" coordsize="21600,21600" o:spt="202" path="m,l,21600r21600,l21600,xe">
            <v:stroke joinstyle="miter"/>
            <v:path gradientshapeok="t" o:connecttype="rect"/>
          </v:shapetype>
          <v:shape id="docshape1" o:spid="_x0000_s2051" type="#_x0000_t202" style="position:absolute;margin-left:294.65pt;margin-top:768.95pt;width:6.15pt;height:12.35pt;z-index:-15971840;mso-position-horizontal-relative:page;mso-position-vertical-relative:page" filled="f" stroked="f">
            <v:textbox inset="0,0,0,0">
              <w:txbxContent>
                <w:p w14:paraId="0DA83443" w14:textId="77777777" w:rsidR="00D60B5D" w:rsidRDefault="00677853">
                  <w:pPr>
                    <w:pStyle w:val="BodyText"/>
                    <w:spacing w:line="247" w:lineRule="exact"/>
                  </w:pPr>
                  <w:r>
                    <w:rPr>
                      <w:color w:val="4471C4"/>
                    </w:rPr>
                    <w:t>1</w:t>
                  </w:r>
                </w:p>
              </w:txbxContent>
            </v:textbox>
            <w10:wrap anchorx="page" anchory="page"/>
          </v:shape>
        </w:pict>
      </w:r>
    </w:p>
    <w:p w14:paraId="0DA832B8" w14:textId="77777777" w:rsidR="00D60B5D" w:rsidRDefault="00D60B5D">
      <w:pPr>
        <w:pStyle w:val="BodyText"/>
        <w:rPr>
          <w:rFonts w:ascii="Times New Roman"/>
          <w:sz w:val="20"/>
        </w:rPr>
      </w:pPr>
    </w:p>
    <w:p w14:paraId="0DA832B9" w14:textId="77777777" w:rsidR="00D60B5D" w:rsidRDefault="00D60B5D">
      <w:pPr>
        <w:pStyle w:val="BodyText"/>
        <w:rPr>
          <w:rFonts w:ascii="Times New Roman"/>
          <w:sz w:val="20"/>
        </w:rPr>
      </w:pPr>
    </w:p>
    <w:p w14:paraId="0DA832BA" w14:textId="77777777" w:rsidR="00D60B5D" w:rsidRDefault="00D60B5D">
      <w:pPr>
        <w:pStyle w:val="BodyText"/>
        <w:rPr>
          <w:rFonts w:ascii="Times New Roman"/>
          <w:sz w:val="20"/>
        </w:rPr>
      </w:pPr>
    </w:p>
    <w:p w14:paraId="0DA832BB" w14:textId="77777777" w:rsidR="00D60B5D" w:rsidRDefault="00D60B5D">
      <w:pPr>
        <w:pStyle w:val="BodyText"/>
        <w:rPr>
          <w:rFonts w:ascii="Times New Roman"/>
          <w:sz w:val="20"/>
        </w:rPr>
      </w:pPr>
    </w:p>
    <w:p w14:paraId="0DA832BC" w14:textId="77777777" w:rsidR="00D60B5D" w:rsidRDefault="00D60B5D">
      <w:pPr>
        <w:pStyle w:val="BodyText"/>
        <w:rPr>
          <w:rFonts w:ascii="Times New Roman"/>
          <w:sz w:val="20"/>
        </w:rPr>
      </w:pPr>
    </w:p>
    <w:p w14:paraId="0DA832BD" w14:textId="77777777" w:rsidR="00D60B5D" w:rsidRDefault="00D60B5D">
      <w:pPr>
        <w:pStyle w:val="BodyText"/>
        <w:rPr>
          <w:rFonts w:ascii="Times New Roman"/>
          <w:sz w:val="20"/>
        </w:rPr>
      </w:pPr>
    </w:p>
    <w:p w14:paraId="0DA832BE" w14:textId="77777777" w:rsidR="00D60B5D" w:rsidRDefault="00D60B5D">
      <w:pPr>
        <w:pStyle w:val="BodyText"/>
        <w:rPr>
          <w:rFonts w:ascii="Times New Roman"/>
          <w:sz w:val="20"/>
        </w:rPr>
      </w:pPr>
    </w:p>
    <w:p w14:paraId="0DA832BF" w14:textId="77777777" w:rsidR="00D60B5D" w:rsidRDefault="00D60B5D">
      <w:pPr>
        <w:pStyle w:val="BodyText"/>
        <w:rPr>
          <w:rFonts w:ascii="Times New Roman"/>
          <w:sz w:val="20"/>
        </w:rPr>
      </w:pPr>
    </w:p>
    <w:p w14:paraId="0DA832C0" w14:textId="77777777" w:rsidR="00D60B5D" w:rsidRDefault="00D60B5D">
      <w:pPr>
        <w:pStyle w:val="BodyText"/>
        <w:rPr>
          <w:rFonts w:ascii="Times New Roman"/>
          <w:sz w:val="20"/>
        </w:rPr>
      </w:pPr>
    </w:p>
    <w:p w14:paraId="0DA832C1" w14:textId="77777777" w:rsidR="00D60B5D" w:rsidRDefault="00D60B5D">
      <w:pPr>
        <w:pStyle w:val="BodyText"/>
        <w:rPr>
          <w:rFonts w:ascii="Times New Roman"/>
          <w:sz w:val="20"/>
        </w:rPr>
      </w:pPr>
    </w:p>
    <w:p w14:paraId="0DA832C2" w14:textId="77777777" w:rsidR="00D60B5D" w:rsidRDefault="00D60B5D">
      <w:pPr>
        <w:pStyle w:val="BodyText"/>
        <w:rPr>
          <w:rFonts w:ascii="Times New Roman"/>
          <w:sz w:val="20"/>
        </w:rPr>
      </w:pPr>
    </w:p>
    <w:p w14:paraId="0DA832C3" w14:textId="77777777" w:rsidR="00D60B5D" w:rsidRDefault="00D60B5D">
      <w:pPr>
        <w:pStyle w:val="BodyText"/>
        <w:spacing w:after="1"/>
        <w:rPr>
          <w:rFonts w:ascii="Times New Roman"/>
          <w:sz w:val="24"/>
        </w:rPr>
      </w:pPr>
    </w:p>
    <w:p w14:paraId="0DA832C4" w14:textId="77777777" w:rsidR="00D60B5D" w:rsidRDefault="00677853">
      <w:pPr>
        <w:pStyle w:val="BodyText"/>
        <w:ind w:left="1622"/>
        <w:rPr>
          <w:rFonts w:ascii="Times New Roman"/>
          <w:sz w:val="20"/>
        </w:rPr>
      </w:pPr>
      <w:r>
        <w:rPr>
          <w:rFonts w:ascii="Times New Roman"/>
          <w:noProof/>
          <w:sz w:val="20"/>
          <w:lang w:eastAsia="en-GB"/>
        </w:rPr>
        <w:drawing>
          <wp:inline distT="0" distB="0" distL="0" distR="0" wp14:anchorId="0DA8343E" wp14:editId="0DA8343F">
            <wp:extent cx="3783471"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783471" cy="868679"/>
                    </a:xfrm>
                    <a:prstGeom prst="rect">
                      <a:avLst/>
                    </a:prstGeom>
                  </pic:spPr>
                </pic:pic>
              </a:graphicData>
            </a:graphic>
          </wp:inline>
        </w:drawing>
      </w:r>
    </w:p>
    <w:p w14:paraId="0DA832C5" w14:textId="77777777" w:rsidR="00D60B5D" w:rsidRDefault="00D60B5D">
      <w:pPr>
        <w:pStyle w:val="BodyText"/>
        <w:rPr>
          <w:rFonts w:ascii="Times New Roman"/>
          <w:sz w:val="20"/>
        </w:rPr>
      </w:pPr>
    </w:p>
    <w:p w14:paraId="0DA832C6" w14:textId="77777777" w:rsidR="00D60B5D" w:rsidRDefault="00D60B5D">
      <w:pPr>
        <w:pStyle w:val="BodyText"/>
        <w:rPr>
          <w:rFonts w:ascii="Times New Roman"/>
          <w:sz w:val="20"/>
        </w:rPr>
      </w:pPr>
    </w:p>
    <w:p w14:paraId="0DA832C7" w14:textId="77777777" w:rsidR="00D60B5D" w:rsidRDefault="00D60B5D">
      <w:pPr>
        <w:pStyle w:val="BodyText"/>
        <w:rPr>
          <w:rFonts w:ascii="Times New Roman"/>
          <w:sz w:val="20"/>
        </w:rPr>
      </w:pPr>
    </w:p>
    <w:p w14:paraId="0DA832C8" w14:textId="77777777" w:rsidR="00D60B5D" w:rsidRDefault="00D60B5D">
      <w:pPr>
        <w:pStyle w:val="BodyText"/>
        <w:rPr>
          <w:rFonts w:ascii="Times New Roman"/>
          <w:sz w:val="20"/>
        </w:rPr>
      </w:pPr>
    </w:p>
    <w:p w14:paraId="0DA832C9" w14:textId="77777777" w:rsidR="00D60B5D" w:rsidRDefault="00D60B5D">
      <w:pPr>
        <w:pStyle w:val="BodyText"/>
        <w:rPr>
          <w:rFonts w:ascii="Times New Roman"/>
          <w:sz w:val="20"/>
        </w:rPr>
      </w:pPr>
    </w:p>
    <w:p w14:paraId="0DA832CA" w14:textId="77777777" w:rsidR="00D60B5D" w:rsidRDefault="00D60B5D">
      <w:pPr>
        <w:pStyle w:val="BodyText"/>
        <w:spacing w:before="4"/>
        <w:rPr>
          <w:rFonts w:ascii="Times New Roman"/>
          <w:sz w:val="20"/>
        </w:rPr>
      </w:pPr>
    </w:p>
    <w:p w14:paraId="0DA832CB" w14:textId="77777777" w:rsidR="00D60B5D" w:rsidRDefault="00677853">
      <w:pPr>
        <w:pStyle w:val="Heading1"/>
        <w:ind w:right="2808"/>
      </w:pPr>
      <w:r>
        <w:t>Code</w:t>
      </w:r>
      <w:r>
        <w:rPr>
          <w:spacing w:val="-6"/>
        </w:rPr>
        <w:t xml:space="preserve"> </w:t>
      </w:r>
      <w:r>
        <w:t>of</w:t>
      </w:r>
      <w:r>
        <w:rPr>
          <w:spacing w:val="-3"/>
        </w:rPr>
        <w:t xml:space="preserve"> </w:t>
      </w:r>
      <w:r>
        <w:t>Practice</w:t>
      </w:r>
      <w:r>
        <w:rPr>
          <w:spacing w:val="-3"/>
        </w:rPr>
        <w:t xml:space="preserve"> </w:t>
      </w:r>
      <w:r>
        <w:t>on</w:t>
      </w:r>
      <w:r>
        <w:rPr>
          <w:spacing w:val="-1"/>
        </w:rPr>
        <w:t xml:space="preserve"> </w:t>
      </w:r>
      <w:r>
        <w:rPr>
          <w:spacing w:val="-2"/>
        </w:rPr>
        <w:t>Discipline</w:t>
      </w:r>
    </w:p>
    <w:p w14:paraId="0DA832CC" w14:textId="77777777" w:rsidR="00D60B5D" w:rsidRDefault="00D60B5D">
      <w:pPr>
        <w:pStyle w:val="BodyText"/>
        <w:rPr>
          <w:sz w:val="26"/>
        </w:rPr>
      </w:pPr>
    </w:p>
    <w:p w14:paraId="0DA832CD" w14:textId="77777777" w:rsidR="00D60B5D" w:rsidRDefault="00D60B5D">
      <w:pPr>
        <w:pStyle w:val="BodyText"/>
        <w:rPr>
          <w:sz w:val="26"/>
        </w:rPr>
      </w:pPr>
    </w:p>
    <w:p w14:paraId="0DA832CE" w14:textId="77777777" w:rsidR="00D60B5D" w:rsidRDefault="00D60B5D">
      <w:pPr>
        <w:pStyle w:val="BodyText"/>
        <w:rPr>
          <w:sz w:val="26"/>
        </w:rPr>
      </w:pPr>
    </w:p>
    <w:p w14:paraId="0DA832CF" w14:textId="77777777" w:rsidR="00D60B5D" w:rsidRDefault="00D60B5D">
      <w:pPr>
        <w:pStyle w:val="BodyText"/>
        <w:rPr>
          <w:sz w:val="26"/>
        </w:rPr>
      </w:pPr>
    </w:p>
    <w:p w14:paraId="0DA832D0" w14:textId="77777777" w:rsidR="00D60B5D" w:rsidRDefault="00D60B5D">
      <w:pPr>
        <w:pStyle w:val="BodyText"/>
        <w:rPr>
          <w:sz w:val="26"/>
        </w:rPr>
      </w:pPr>
    </w:p>
    <w:p w14:paraId="0DA832D1" w14:textId="77777777" w:rsidR="00D60B5D" w:rsidRDefault="00D60B5D">
      <w:pPr>
        <w:pStyle w:val="BodyText"/>
        <w:rPr>
          <w:sz w:val="26"/>
        </w:rPr>
      </w:pPr>
    </w:p>
    <w:p w14:paraId="0DA832D2" w14:textId="77777777" w:rsidR="00D60B5D" w:rsidRDefault="00D60B5D">
      <w:pPr>
        <w:pStyle w:val="BodyText"/>
        <w:rPr>
          <w:sz w:val="26"/>
        </w:rPr>
      </w:pPr>
    </w:p>
    <w:p w14:paraId="0DA832D3" w14:textId="77777777" w:rsidR="00D60B5D" w:rsidRDefault="00D60B5D">
      <w:pPr>
        <w:pStyle w:val="BodyText"/>
        <w:rPr>
          <w:sz w:val="26"/>
        </w:rPr>
      </w:pPr>
    </w:p>
    <w:p w14:paraId="0DA832D4" w14:textId="77777777" w:rsidR="00D60B5D" w:rsidRDefault="00D60B5D">
      <w:pPr>
        <w:pStyle w:val="BodyText"/>
        <w:rPr>
          <w:sz w:val="26"/>
        </w:rPr>
      </w:pPr>
    </w:p>
    <w:p w14:paraId="0DA832D5" w14:textId="77777777" w:rsidR="00D60B5D" w:rsidRDefault="00D60B5D">
      <w:pPr>
        <w:pStyle w:val="BodyText"/>
        <w:rPr>
          <w:sz w:val="26"/>
        </w:rPr>
      </w:pPr>
    </w:p>
    <w:p w14:paraId="0DA832D6" w14:textId="77777777" w:rsidR="00D60B5D" w:rsidRDefault="00D60B5D">
      <w:pPr>
        <w:pStyle w:val="BodyText"/>
        <w:rPr>
          <w:sz w:val="26"/>
        </w:rPr>
      </w:pPr>
    </w:p>
    <w:p w14:paraId="3754F2E1" w14:textId="77777777" w:rsidR="00D60B5D" w:rsidRDefault="00677853" w:rsidP="3FB1236C">
      <w:pPr>
        <w:spacing w:before="163" w:line="355" w:lineRule="auto"/>
        <w:ind w:left="2792" w:right="2811"/>
        <w:jc w:val="center"/>
        <w:rPr>
          <w:sz w:val="24"/>
          <w:szCs w:val="24"/>
        </w:rPr>
      </w:pPr>
      <w:r w:rsidRPr="3FB1236C">
        <w:rPr>
          <w:sz w:val="24"/>
          <w:szCs w:val="24"/>
        </w:rPr>
        <w:t>Approved</w:t>
      </w:r>
      <w:r w:rsidRPr="3FB1236C">
        <w:rPr>
          <w:spacing w:val="-8"/>
          <w:sz w:val="24"/>
          <w:szCs w:val="24"/>
        </w:rPr>
        <w:t xml:space="preserve"> </w:t>
      </w:r>
      <w:r w:rsidRPr="3FB1236C">
        <w:rPr>
          <w:sz w:val="24"/>
          <w:szCs w:val="24"/>
        </w:rPr>
        <w:t>by</w:t>
      </w:r>
      <w:r w:rsidRPr="3FB1236C">
        <w:rPr>
          <w:spacing w:val="-10"/>
          <w:sz w:val="24"/>
          <w:szCs w:val="24"/>
        </w:rPr>
        <w:t xml:space="preserve"> </w:t>
      </w:r>
      <w:r w:rsidRPr="3FB1236C">
        <w:rPr>
          <w:sz w:val="24"/>
          <w:szCs w:val="24"/>
        </w:rPr>
        <w:t>the</w:t>
      </w:r>
      <w:r w:rsidRPr="3FB1236C">
        <w:rPr>
          <w:spacing w:val="-8"/>
          <w:sz w:val="24"/>
          <w:szCs w:val="24"/>
        </w:rPr>
        <w:t xml:space="preserve"> </w:t>
      </w:r>
      <w:r w:rsidRPr="3FB1236C">
        <w:rPr>
          <w:sz w:val="24"/>
          <w:szCs w:val="24"/>
        </w:rPr>
        <w:t>UCB</w:t>
      </w:r>
      <w:r w:rsidRPr="3FB1236C">
        <w:rPr>
          <w:spacing w:val="-9"/>
          <w:sz w:val="24"/>
          <w:szCs w:val="24"/>
        </w:rPr>
        <w:t xml:space="preserve"> </w:t>
      </w:r>
      <w:r w:rsidRPr="3FB1236C">
        <w:rPr>
          <w:sz w:val="24"/>
          <w:szCs w:val="24"/>
        </w:rPr>
        <w:t>Corporation</w:t>
      </w:r>
    </w:p>
    <w:p w14:paraId="0DA832D7" w14:textId="30E72F6B" w:rsidR="00D60B5D" w:rsidRDefault="35755365" w:rsidP="3FB1236C">
      <w:pPr>
        <w:spacing w:before="163" w:line="355" w:lineRule="auto"/>
        <w:ind w:left="2792" w:right="2811"/>
        <w:jc w:val="center"/>
        <w:rPr>
          <w:sz w:val="24"/>
          <w:szCs w:val="24"/>
        </w:rPr>
      </w:pPr>
      <w:r w:rsidRPr="3FB1236C">
        <w:rPr>
          <w:sz w:val="24"/>
          <w:szCs w:val="24"/>
        </w:rPr>
        <w:t xml:space="preserve">20 </w:t>
      </w:r>
      <w:r w:rsidR="00677853" w:rsidRPr="3FB1236C">
        <w:rPr>
          <w:sz w:val="24"/>
          <w:szCs w:val="24"/>
        </w:rPr>
        <w:t>June 202</w:t>
      </w:r>
      <w:r w:rsidR="53814F15" w:rsidRPr="3FB1236C">
        <w:rPr>
          <w:sz w:val="24"/>
          <w:szCs w:val="24"/>
        </w:rPr>
        <w:t>3</w:t>
      </w:r>
    </w:p>
    <w:p w14:paraId="0DA832D8" w14:textId="77777777" w:rsidR="00D60B5D" w:rsidRDefault="00D60B5D">
      <w:pPr>
        <w:pStyle w:val="BodyText"/>
        <w:rPr>
          <w:sz w:val="20"/>
        </w:rPr>
      </w:pPr>
    </w:p>
    <w:p w14:paraId="0DA832D9" w14:textId="77777777" w:rsidR="00D60B5D" w:rsidRDefault="00D60B5D">
      <w:pPr>
        <w:pStyle w:val="BodyText"/>
        <w:rPr>
          <w:sz w:val="20"/>
        </w:rPr>
      </w:pPr>
    </w:p>
    <w:p w14:paraId="0DA832DA" w14:textId="77777777" w:rsidR="00D60B5D" w:rsidRDefault="00D60B5D">
      <w:pPr>
        <w:pStyle w:val="BodyText"/>
        <w:rPr>
          <w:sz w:val="20"/>
        </w:rPr>
      </w:pPr>
    </w:p>
    <w:p w14:paraId="0DA832DB" w14:textId="77777777" w:rsidR="00D60B5D" w:rsidRDefault="00D60B5D">
      <w:pPr>
        <w:pStyle w:val="BodyText"/>
        <w:rPr>
          <w:sz w:val="20"/>
        </w:rPr>
      </w:pPr>
    </w:p>
    <w:p w14:paraId="0DA832DC" w14:textId="77777777" w:rsidR="00D60B5D" w:rsidRDefault="00D60B5D">
      <w:pPr>
        <w:pStyle w:val="BodyText"/>
        <w:rPr>
          <w:sz w:val="20"/>
        </w:rPr>
      </w:pPr>
    </w:p>
    <w:p w14:paraId="0DA832DD" w14:textId="77777777" w:rsidR="00D60B5D" w:rsidRDefault="00D60B5D">
      <w:pPr>
        <w:pStyle w:val="BodyText"/>
        <w:rPr>
          <w:sz w:val="20"/>
        </w:rPr>
      </w:pPr>
    </w:p>
    <w:p w14:paraId="0DA832DE" w14:textId="77777777" w:rsidR="00D60B5D" w:rsidRDefault="00D60B5D">
      <w:pPr>
        <w:pStyle w:val="BodyText"/>
        <w:rPr>
          <w:sz w:val="20"/>
        </w:rPr>
      </w:pPr>
    </w:p>
    <w:p w14:paraId="0DA832DF" w14:textId="77777777" w:rsidR="00D60B5D" w:rsidRDefault="00D60B5D">
      <w:pPr>
        <w:pStyle w:val="BodyText"/>
        <w:rPr>
          <w:sz w:val="20"/>
        </w:rPr>
      </w:pPr>
    </w:p>
    <w:p w14:paraId="0DA832E0" w14:textId="77777777" w:rsidR="00D60B5D" w:rsidRDefault="00D60B5D">
      <w:pPr>
        <w:pStyle w:val="BodyText"/>
        <w:rPr>
          <w:sz w:val="20"/>
        </w:rPr>
      </w:pPr>
    </w:p>
    <w:p w14:paraId="0DA832E1" w14:textId="77777777" w:rsidR="00D60B5D" w:rsidRDefault="00D60B5D">
      <w:pPr>
        <w:pStyle w:val="BodyText"/>
        <w:rPr>
          <w:sz w:val="20"/>
        </w:rPr>
      </w:pPr>
    </w:p>
    <w:p w14:paraId="0DA832E2" w14:textId="77777777" w:rsidR="00D60B5D" w:rsidRDefault="00D60B5D">
      <w:pPr>
        <w:pStyle w:val="BodyText"/>
        <w:rPr>
          <w:sz w:val="20"/>
        </w:rPr>
      </w:pPr>
    </w:p>
    <w:p w14:paraId="0DA832E3" w14:textId="77777777" w:rsidR="00D60B5D" w:rsidRDefault="00D60B5D">
      <w:pPr>
        <w:pStyle w:val="BodyText"/>
        <w:rPr>
          <w:sz w:val="20"/>
        </w:rPr>
      </w:pPr>
    </w:p>
    <w:p w14:paraId="0DA832E4" w14:textId="77777777" w:rsidR="00D60B5D" w:rsidRDefault="00000000">
      <w:pPr>
        <w:pStyle w:val="BodyText"/>
        <w:spacing w:before="4"/>
        <w:rPr>
          <w:sz w:val="10"/>
        </w:rPr>
      </w:pPr>
      <w:r>
        <w:pict w14:anchorId="0DA83440">
          <v:rect id="docshape2" o:spid="_x0000_s2050" style="position:absolute;margin-left:70.6pt;margin-top:7.15pt;width:454.25pt;height:20.75pt;z-index:-15728640;mso-wrap-distance-left:0;mso-wrap-distance-right:0;mso-position-horizontal-relative:page" stroked="f">
            <w10:wrap type="topAndBottom" anchorx="page"/>
          </v:rect>
        </w:pict>
      </w:r>
    </w:p>
    <w:p w14:paraId="0DA832E5" w14:textId="77777777" w:rsidR="00D60B5D" w:rsidRDefault="00D60B5D">
      <w:pPr>
        <w:rPr>
          <w:sz w:val="10"/>
        </w:rPr>
        <w:sectPr w:rsidR="00D60B5D">
          <w:type w:val="continuous"/>
          <w:pgSz w:w="11910" w:h="16840"/>
          <w:pgMar w:top="1920" w:right="1320" w:bottom="280" w:left="1340" w:header="720" w:footer="720" w:gutter="0"/>
          <w:cols w:space="720"/>
        </w:sectPr>
      </w:pPr>
    </w:p>
    <w:p w14:paraId="0DA832E6" w14:textId="77777777" w:rsidR="00D60B5D" w:rsidRDefault="00677853">
      <w:pPr>
        <w:pStyle w:val="Heading2"/>
        <w:numPr>
          <w:ilvl w:val="0"/>
          <w:numId w:val="13"/>
        </w:numPr>
        <w:tabs>
          <w:tab w:val="left" w:pos="820"/>
          <w:tab w:val="left" w:pos="821"/>
        </w:tabs>
        <w:spacing w:before="69"/>
        <w:ind w:hanging="721"/>
      </w:pPr>
      <w:r>
        <w:rPr>
          <w:spacing w:val="-2"/>
        </w:rPr>
        <w:lastRenderedPageBreak/>
        <w:t>Introduction</w:t>
      </w:r>
    </w:p>
    <w:p w14:paraId="0DA832E7" w14:textId="77777777" w:rsidR="00D60B5D" w:rsidRDefault="00D60B5D">
      <w:pPr>
        <w:pStyle w:val="BodyText"/>
        <w:rPr>
          <w:b/>
          <w:sz w:val="24"/>
        </w:rPr>
      </w:pPr>
    </w:p>
    <w:p w14:paraId="0DA832E8" w14:textId="77777777" w:rsidR="00D60B5D" w:rsidRDefault="00D60B5D">
      <w:pPr>
        <w:pStyle w:val="BodyText"/>
        <w:rPr>
          <w:b/>
          <w:sz w:val="20"/>
        </w:rPr>
      </w:pPr>
    </w:p>
    <w:p w14:paraId="0DA832E9" w14:textId="77777777" w:rsidR="00D60B5D" w:rsidRDefault="00677853">
      <w:pPr>
        <w:pStyle w:val="ListParagraph"/>
        <w:numPr>
          <w:ilvl w:val="1"/>
          <w:numId w:val="13"/>
        </w:numPr>
        <w:tabs>
          <w:tab w:val="left" w:pos="471"/>
        </w:tabs>
        <w:spacing w:line="360" w:lineRule="auto"/>
        <w:ind w:right="261" w:firstLine="0"/>
      </w:pPr>
      <w:r>
        <w:t>This Code of Practice applies to all undergraduate and taught postgraduate students, Further</w:t>
      </w:r>
      <w:r>
        <w:rPr>
          <w:spacing w:val="-2"/>
        </w:rPr>
        <w:t xml:space="preserve"> </w:t>
      </w:r>
      <w:r>
        <w:t>Education,</w:t>
      </w:r>
      <w:r>
        <w:rPr>
          <w:spacing w:val="-2"/>
        </w:rPr>
        <w:t xml:space="preserve"> </w:t>
      </w:r>
      <w:r>
        <w:t>Apprenticeships,</w:t>
      </w:r>
      <w:r>
        <w:rPr>
          <w:spacing w:val="-2"/>
        </w:rPr>
        <w:t xml:space="preserve"> </w:t>
      </w:r>
      <w:r>
        <w:t>part-time,</w:t>
      </w:r>
      <w:r>
        <w:rPr>
          <w:spacing w:val="-5"/>
        </w:rPr>
        <w:t xml:space="preserve"> </w:t>
      </w:r>
      <w:r>
        <w:t>collaborative</w:t>
      </w:r>
      <w:r>
        <w:rPr>
          <w:spacing w:val="-4"/>
        </w:rPr>
        <w:t xml:space="preserve"> </w:t>
      </w:r>
      <w:r>
        <w:t>and</w:t>
      </w:r>
      <w:r>
        <w:rPr>
          <w:spacing w:val="-4"/>
        </w:rPr>
        <w:t xml:space="preserve"> </w:t>
      </w:r>
      <w:r>
        <w:t>block</w:t>
      </w:r>
      <w:r>
        <w:rPr>
          <w:spacing w:val="-6"/>
        </w:rPr>
        <w:t xml:space="preserve"> </w:t>
      </w:r>
      <w:r>
        <w:t>students,</w:t>
      </w:r>
      <w:r>
        <w:rPr>
          <w:spacing w:val="-5"/>
        </w:rPr>
        <w:t xml:space="preserve"> </w:t>
      </w:r>
      <w:r>
        <w:t>and</w:t>
      </w:r>
      <w:r>
        <w:rPr>
          <w:spacing w:val="-6"/>
        </w:rPr>
        <w:t xml:space="preserve"> </w:t>
      </w:r>
      <w:r>
        <w:t>should be read in conjunction with:</w:t>
      </w:r>
    </w:p>
    <w:p w14:paraId="0DA832EA" w14:textId="77777777" w:rsidR="00D60B5D" w:rsidRDefault="00D60B5D">
      <w:pPr>
        <w:pStyle w:val="BodyText"/>
        <w:spacing w:before="10"/>
        <w:rPr>
          <w:sz w:val="32"/>
        </w:rPr>
      </w:pPr>
    </w:p>
    <w:p w14:paraId="0DA832EB" w14:textId="77777777" w:rsidR="00D60B5D" w:rsidRPr="0092640E" w:rsidRDefault="00000000" w:rsidP="36BC5D41">
      <w:pPr>
        <w:pStyle w:val="BodyText"/>
        <w:spacing w:before="1"/>
        <w:ind w:left="666"/>
        <w:rPr>
          <w:color w:val="548DD4" w:themeColor="text2" w:themeTint="99"/>
          <w:u w:val="single"/>
        </w:rPr>
      </w:pPr>
      <w:hyperlink r:id="rId11">
        <w:r w:rsidR="00677853" w:rsidRPr="0092640E">
          <w:rPr>
            <w:color w:val="548DD4" w:themeColor="text2" w:themeTint="99"/>
            <w:u w:val="single"/>
          </w:rPr>
          <w:t>General</w:t>
        </w:r>
        <w:r w:rsidR="00677853" w:rsidRPr="0092640E">
          <w:rPr>
            <w:color w:val="548DD4" w:themeColor="text2" w:themeTint="99"/>
            <w:spacing w:val="-7"/>
            <w:u w:val="single"/>
          </w:rPr>
          <w:t xml:space="preserve"> </w:t>
        </w:r>
        <w:r w:rsidR="00677853" w:rsidRPr="0092640E">
          <w:rPr>
            <w:color w:val="548DD4" w:themeColor="text2" w:themeTint="99"/>
            <w:u w:val="single"/>
          </w:rPr>
          <w:t>Student</w:t>
        </w:r>
        <w:r w:rsidR="00677853" w:rsidRPr="0092640E">
          <w:rPr>
            <w:color w:val="548DD4" w:themeColor="text2" w:themeTint="99"/>
            <w:spacing w:val="-7"/>
            <w:u w:val="single"/>
          </w:rPr>
          <w:t xml:space="preserve"> </w:t>
        </w:r>
        <w:r w:rsidR="00677853" w:rsidRPr="0092640E">
          <w:rPr>
            <w:color w:val="548DD4" w:themeColor="text2" w:themeTint="99"/>
            <w:spacing w:val="-2"/>
            <w:u w:val="single"/>
          </w:rPr>
          <w:t>Regulations</w:t>
        </w:r>
      </w:hyperlink>
    </w:p>
    <w:p w14:paraId="0DA832EC" w14:textId="4EC362E7" w:rsidR="00D60B5D" w:rsidRPr="0092640E" w:rsidRDefault="00000000" w:rsidP="0092640E">
      <w:pPr>
        <w:pStyle w:val="BodyText"/>
        <w:spacing w:before="126" w:line="360" w:lineRule="auto"/>
        <w:ind w:left="666" w:right="2136"/>
        <w:rPr>
          <w:color w:val="548DD4" w:themeColor="text2" w:themeTint="99"/>
        </w:rPr>
      </w:pPr>
      <w:hyperlink r:id="rId12">
        <w:r w:rsidR="00677853" w:rsidRPr="0092640E">
          <w:rPr>
            <w:color w:val="548DD4" w:themeColor="text2" w:themeTint="99"/>
            <w:u w:val="single"/>
          </w:rPr>
          <w:t>Code</w:t>
        </w:r>
        <w:r w:rsidR="00677853" w:rsidRPr="0092640E">
          <w:rPr>
            <w:color w:val="548DD4" w:themeColor="text2" w:themeTint="99"/>
            <w:spacing w:val="-5"/>
            <w:u w:val="single"/>
          </w:rPr>
          <w:t xml:space="preserve"> </w:t>
        </w:r>
        <w:r w:rsidR="00677853" w:rsidRPr="0092640E">
          <w:rPr>
            <w:color w:val="548DD4" w:themeColor="text2" w:themeTint="99"/>
            <w:u w:val="single"/>
          </w:rPr>
          <w:t>of</w:t>
        </w:r>
        <w:r w:rsidR="00677853" w:rsidRPr="0092640E">
          <w:rPr>
            <w:color w:val="548DD4" w:themeColor="text2" w:themeTint="99"/>
            <w:spacing w:val="-3"/>
            <w:u w:val="single"/>
          </w:rPr>
          <w:t xml:space="preserve"> </w:t>
        </w:r>
        <w:r w:rsidR="00677853" w:rsidRPr="0092640E">
          <w:rPr>
            <w:color w:val="548DD4" w:themeColor="text2" w:themeTint="99"/>
            <w:u w:val="single"/>
          </w:rPr>
          <w:t>Practice</w:t>
        </w:r>
        <w:r w:rsidR="00677853" w:rsidRPr="0092640E">
          <w:rPr>
            <w:color w:val="548DD4" w:themeColor="text2" w:themeTint="99"/>
            <w:spacing w:val="-7"/>
            <w:u w:val="single"/>
          </w:rPr>
          <w:t xml:space="preserve"> </w:t>
        </w:r>
        <w:r w:rsidR="00677853" w:rsidRPr="0092640E">
          <w:rPr>
            <w:color w:val="548DD4" w:themeColor="text2" w:themeTint="99"/>
            <w:u w:val="single"/>
          </w:rPr>
          <w:t>on</w:t>
        </w:r>
        <w:r w:rsidR="00677853" w:rsidRPr="0092640E">
          <w:rPr>
            <w:color w:val="548DD4" w:themeColor="text2" w:themeTint="99"/>
            <w:spacing w:val="-5"/>
            <w:u w:val="single"/>
          </w:rPr>
          <w:t xml:space="preserve"> </w:t>
        </w:r>
        <w:r w:rsidR="00677853" w:rsidRPr="0092640E">
          <w:rPr>
            <w:color w:val="548DD4" w:themeColor="text2" w:themeTint="99"/>
            <w:u w:val="single"/>
          </w:rPr>
          <w:t>Plagiarism</w:t>
        </w:r>
        <w:r w:rsidR="00677853" w:rsidRPr="0092640E">
          <w:rPr>
            <w:color w:val="548DD4" w:themeColor="text2" w:themeTint="99"/>
            <w:spacing w:val="-4"/>
            <w:u w:val="single"/>
          </w:rPr>
          <w:t xml:space="preserve"> </w:t>
        </w:r>
        <w:r w:rsidR="00677853" w:rsidRPr="0092640E">
          <w:rPr>
            <w:color w:val="548DD4" w:themeColor="text2" w:themeTint="99"/>
            <w:u w:val="single"/>
          </w:rPr>
          <w:t>and</w:t>
        </w:r>
        <w:r w:rsidR="00677853" w:rsidRPr="0092640E">
          <w:rPr>
            <w:color w:val="548DD4" w:themeColor="text2" w:themeTint="99"/>
            <w:spacing w:val="-7"/>
            <w:u w:val="single"/>
          </w:rPr>
          <w:t xml:space="preserve"> </w:t>
        </w:r>
        <w:r w:rsidR="00677853" w:rsidRPr="0092640E">
          <w:rPr>
            <w:color w:val="548DD4" w:themeColor="text2" w:themeTint="99"/>
            <w:u w:val="single"/>
          </w:rPr>
          <w:t>Academic</w:t>
        </w:r>
        <w:r w:rsidR="00677853" w:rsidRPr="0092640E">
          <w:rPr>
            <w:color w:val="548DD4" w:themeColor="text2" w:themeTint="99"/>
            <w:spacing w:val="-7"/>
            <w:u w:val="single"/>
          </w:rPr>
          <w:t xml:space="preserve"> </w:t>
        </w:r>
        <w:r w:rsidR="00677853" w:rsidRPr="0092640E">
          <w:rPr>
            <w:color w:val="548DD4" w:themeColor="text2" w:themeTint="99"/>
            <w:u w:val="single"/>
          </w:rPr>
          <w:t>Misconduct</w:t>
        </w:r>
      </w:hyperlink>
      <w:r w:rsidR="0092640E" w:rsidRPr="0092640E">
        <w:rPr>
          <w:color w:val="548DD4" w:themeColor="text2" w:themeTint="99"/>
        </w:rPr>
        <w:br/>
      </w:r>
      <w:hyperlink r:id="rId13" w:history="1">
        <w:r w:rsidR="0092640E" w:rsidRPr="0092640E">
          <w:rPr>
            <w:rStyle w:val="Hyperlink"/>
            <w:color w:val="548DD4" w:themeColor="text2" w:themeTint="99"/>
          </w:rPr>
          <w:t xml:space="preserve">Policy on Assuring Student Fitness to </w:t>
        </w:r>
        <w:r w:rsidR="0092640E" w:rsidRPr="0092640E">
          <w:rPr>
            <w:rStyle w:val="Hyperlink"/>
            <w:color w:val="548DD4" w:themeColor="text2" w:themeTint="99"/>
          </w:rPr>
          <w:t>Practi</w:t>
        </w:r>
        <w:r w:rsidR="0092640E">
          <w:rPr>
            <w:rStyle w:val="Hyperlink"/>
            <w:color w:val="548DD4" w:themeColor="text2" w:themeTint="99"/>
          </w:rPr>
          <w:t>s</w:t>
        </w:r>
        <w:r w:rsidR="0092640E" w:rsidRPr="0092640E">
          <w:rPr>
            <w:rStyle w:val="Hyperlink"/>
            <w:color w:val="548DD4" w:themeColor="text2" w:themeTint="99"/>
          </w:rPr>
          <w:t>e</w:t>
        </w:r>
      </w:hyperlink>
    </w:p>
    <w:p w14:paraId="0DA832ED" w14:textId="51B74E2F" w:rsidR="00D60B5D" w:rsidRPr="0092640E" w:rsidRDefault="0092640E">
      <w:pPr>
        <w:pStyle w:val="BodyText"/>
        <w:spacing w:before="2"/>
        <w:ind w:left="666"/>
        <w:rPr>
          <w:color w:val="548DD4" w:themeColor="text2" w:themeTint="99"/>
        </w:rPr>
      </w:pPr>
      <w:hyperlink r:id="rId14" w:history="1">
        <w:r w:rsidR="00677853" w:rsidRPr="0092640E">
          <w:rPr>
            <w:rStyle w:val="Hyperlink"/>
            <w:color w:val="548DD4" w:themeColor="text2" w:themeTint="99"/>
          </w:rPr>
          <w:t>Student</w:t>
        </w:r>
        <w:r w:rsidR="00677853" w:rsidRPr="0092640E">
          <w:rPr>
            <w:rStyle w:val="Hyperlink"/>
            <w:color w:val="548DD4" w:themeColor="text2" w:themeTint="99"/>
            <w:spacing w:val="-6"/>
          </w:rPr>
          <w:t xml:space="preserve"> </w:t>
        </w:r>
        <w:r w:rsidR="00677853" w:rsidRPr="0092640E">
          <w:rPr>
            <w:rStyle w:val="Hyperlink"/>
            <w:color w:val="548DD4" w:themeColor="text2" w:themeTint="99"/>
          </w:rPr>
          <w:t>C</w:t>
        </w:r>
        <w:r w:rsidR="00677853" w:rsidRPr="0092640E">
          <w:rPr>
            <w:rStyle w:val="Hyperlink"/>
            <w:color w:val="548DD4" w:themeColor="text2" w:themeTint="99"/>
          </w:rPr>
          <w:t>h</w:t>
        </w:r>
        <w:r w:rsidR="00677853" w:rsidRPr="0092640E">
          <w:rPr>
            <w:rStyle w:val="Hyperlink"/>
            <w:color w:val="548DD4" w:themeColor="text2" w:themeTint="99"/>
          </w:rPr>
          <w:t>arter</w:t>
        </w:r>
      </w:hyperlink>
    </w:p>
    <w:p w14:paraId="0DA832EE" w14:textId="77777777" w:rsidR="00D60B5D" w:rsidRDefault="00D60B5D" w:rsidP="36BC5D41">
      <w:pPr>
        <w:pStyle w:val="BodyText"/>
        <w:rPr>
          <w:sz w:val="24"/>
          <w:szCs w:val="24"/>
        </w:rPr>
      </w:pPr>
    </w:p>
    <w:p w14:paraId="0DA832EF" w14:textId="77777777" w:rsidR="00D60B5D" w:rsidRDefault="00D60B5D">
      <w:pPr>
        <w:pStyle w:val="BodyText"/>
        <w:rPr>
          <w:sz w:val="20"/>
        </w:rPr>
      </w:pPr>
    </w:p>
    <w:p w14:paraId="0DA832F0" w14:textId="77777777" w:rsidR="00D60B5D" w:rsidRDefault="00677853">
      <w:pPr>
        <w:pStyle w:val="BodyText"/>
        <w:spacing w:line="360" w:lineRule="auto"/>
        <w:ind w:left="100" w:right="194"/>
      </w:pPr>
      <w:r>
        <w:t>UCB expects students to conduct themselves in an exemplary manner and to always show consideration for others.</w:t>
      </w:r>
      <w:r>
        <w:rPr>
          <w:spacing w:val="40"/>
        </w:rPr>
        <w:t xml:space="preserve"> </w:t>
      </w:r>
      <w:r>
        <w:t>It is important that our students play their part in</w:t>
      </w:r>
      <w:r>
        <w:rPr>
          <w:spacing w:val="-1"/>
        </w:rPr>
        <w:t xml:space="preserve"> </w:t>
      </w:r>
      <w:r>
        <w:t>maintaining good order and a harmonious atmosphere in all teaching buildings, residential accommodation and in private sector accommodation, whilst undertaking any placements/visits/residentials organised</w:t>
      </w:r>
      <w:r>
        <w:rPr>
          <w:spacing w:val="-2"/>
        </w:rPr>
        <w:t xml:space="preserve"> </w:t>
      </w:r>
      <w:r>
        <w:t>as</w:t>
      </w:r>
      <w:r>
        <w:rPr>
          <w:spacing w:val="-4"/>
        </w:rPr>
        <w:t xml:space="preserve"> </w:t>
      </w:r>
      <w:r>
        <w:t>part of</w:t>
      </w:r>
      <w:r>
        <w:rPr>
          <w:spacing w:val="-3"/>
        </w:rPr>
        <w:t xml:space="preserve"> </w:t>
      </w:r>
      <w:r>
        <w:t>their</w:t>
      </w:r>
      <w:r>
        <w:rPr>
          <w:spacing w:val="-3"/>
        </w:rPr>
        <w:t xml:space="preserve"> </w:t>
      </w:r>
      <w:r>
        <w:t>programme</w:t>
      </w:r>
      <w:r>
        <w:rPr>
          <w:spacing w:val="-2"/>
        </w:rPr>
        <w:t xml:space="preserve"> </w:t>
      </w:r>
      <w:r>
        <w:t>or</w:t>
      </w:r>
      <w:r>
        <w:rPr>
          <w:spacing w:val="-1"/>
        </w:rPr>
        <w:t xml:space="preserve"> </w:t>
      </w:r>
      <w:r>
        <w:t>when</w:t>
      </w:r>
      <w:r>
        <w:rPr>
          <w:spacing w:val="-4"/>
        </w:rPr>
        <w:t xml:space="preserve"> </w:t>
      </w:r>
      <w:r>
        <w:t>participating</w:t>
      </w:r>
      <w:r>
        <w:rPr>
          <w:spacing w:val="-2"/>
        </w:rPr>
        <w:t xml:space="preserve"> </w:t>
      </w:r>
      <w:r>
        <w:t>in</w:t>
      </w:r>
      <w:r>
        <w:rPr>
          <w:spacing w:val="-2"/>
        </w:rPr>
        <w:t xml:space="preserve"> </w:t>
      </w:r>
      <w:r>
        <w:t>any</w:t>
      </w:r>
      <w:r>
        <w:rPr>
          <w:spacing w:val="-4"/>
        </w:rPr>
        <w:t xml:space="preserve"> </w:t>
      </w:r>
      <w:r>
        <w:t>activities</w:t>
      </w:r>
      <w:r>
        <w:rPr>
          <w:spacing w:val="-4"/>
        </w:rPr>
        <w:t xml:space="preserve"> </w:t>
      </w:r>
      <w:r>
        <w:t>organised</w:t>
      </w:r>
      <w:r>
        <w:rPr>
          <w:spacing w:val="-2"/>
        </w:rPr>
        <w:t xml:space="preserve"> </w:t>
      </w:r>
      <w:r>
        <w:t>by</w:t>
      </w:r>
      <w:r>
        <w:rPr>
          <w:spacing w:val="-4"/>
        </w:rPr>
        <w:t xml:space="preserve"> </w:t>
      </w:r>
      <w:r>
        <w:t>the Guild of Students.</w:t>
      </w:r>
      <w:r>
        <w:rPr>
          <w:spacing w:val="40"/>
        </w:rPr>
        <w:t xml:space="preserve"> </w:t>
      </w:r>
      <w:r>
        <w:t>All behaviour reflects on the institution as a whole and not just on the individuals concerned, poor conduct will have impact on the reputation of UCB.</w:t>
      </w:r>
    </w:p>
    <w:p w14:paraId="0DA832F1" w14:textId="77777777" w:rsidR="00D60B5D" w:rsidRDefault="00D60B5D">
      <w:pPr>
        <w:pStyle w:val="BodyText"/>
      </w:pPr>
    </w:p>
    <w:p w14:paraId="0DA832F2" w14:textId="77777777" w:rsidR="00D60B5D" w:rsidRDefault="00677853">
      <w:pPr>
        <w:pStyle w:val="BodyText"/>
        <w:spacing w:line="360" w:lineRule="auto"/>
        <w:ind w:left="100"/>
      </w:pPr>
      <w:r>
        <w:t>Students</w:t>
      </w:r>
      <w:r>
        <w:rPr>
          <w:spacing w:val="-4"/>
        </w:rPr>
        <w:t xml:space="preserve"> </w:t>
      </w:r>
      <w:r>
        <w:t>are</w:t>
      </w:r>
      <w:r>
        <w:rPr>
          <w:spacing w:val="-4"/>
        </w:rPr>
        <w:t xml:space="preserve"> </w:t>
      </w:r>
      <w:r>
        <w:t>expected</w:t>
      </w:r>
      <w:r>
        <w:rPr>
          <w:spacing w:val="-4"/>
        </w:rPr>
        <w:t xml:space="preserve"> </w:t>
      </w:r>
      <w:r>
        <w:t>to</w:t>
      </w:r>
      <w:r>
        <w:rPr>
          <w:spacing w:val="-4"/>
        </w:rPr>
        <w:t xml:space="preserve"> </w:t>
      </w:r>
      <w:r>
        <w:t>show</w:t>
      </w:r>
      <w:r>
        <w:rPr>
          <w:spacing w:val="-5"/>
        </w:rPr>
        <w:t xml:space="preserve"> </w:t>
      </w:r>
      <w:r>
        <w:t>respect</w:t>
      </w:r>
      <w:r>
        <w:rPr>
          <w:spacing w:val="-3"/>
        </w:rPr>
        <w:t xml:space="preserve"> </w:t>
      </w:r>
      <w:r>
        <w:t>for</w:t>
      </w:r>
      <w:r>
        <w:rPr>
          <w:spacing w:val="-3"/>
        </w:rPr>
        <w:t xml:space="preserve"> </w:t>
      </w:r>
      <w:r>
        <w:t>individuals, property</w:t>
      </w:r>
      <w:r>
        <w:rPr>
          <w:spacing w:val="-1"/>
        </w:rPr>
        <w:t xml:space="preserve"> </w:t>
      </w:r>
      <w:r>
        <w:t>and</w:t>
      </w:r>
      <w:r>
        <w:rPr>
          <w:spacing w:val="-4"/>
        </w:rPr>
        <w:t xml:space="preserve"> </w:t>
      </w:r>
      <w:r>
        <w:t>the</w:t>
      </w:r>
      <w:r>
        <w:rPr>
          <w:spacing w:val="-4"/>
        </w:rPr>
        <w:t xml:space="preserve"> </w:t>
      </w:r>
      <w:r>
        <w:t>environment</w:t>
      </w:r>
      <w:r>
        <w:rPr>
          <w:spacing w:val="-3"/>
        </w:rPr>
        <w:t xml:space="preserve"> </w:t>
      </w:r>
      <w:r>
        <w:t xml:space="preserve">and should not engage in behaviour which could cause distress to other users of UCB or our </w:t>
      </w:r>
      <w:r>
        <w:rPr>
          <w:spacing w:val="-2"/>
        </w:rPr>
        <w:t>neighbours.</w:t>
      </w:r>
    </w:p>
    <w:p w14:paraId="0DA832F3" w14:textId="77777777" w:rsidR="00D60B5D" w:rsidRDefault="00D60B5D">
      <w:pPr>
        <w:pStyle w:val="BodyText"/>
        <w:spacing w:before="10"/>
        <w:rPr>
          <w:sz w:val="32"/>
        </w:rPr>
      </w:pPr>
    </w:p>
    <w:p w14:paraId="0DA832F4" w14:textId="77777777" w:rsidR="00D60B5D" w:rsidRDefault="00677853">
      <w:pPr>
        <w:pStyle w:val="BodyText"/>
        <w:spacing w:line="362" w:lineRule="auto"/>
        <w:ind w:left="100"/>
      </w:pPr>
      <w:r>
        <w:t>We</w:t>
      </w:r>
      <w:r>
        <w:rPr>
          <w:spacing w:val="-1"/>
        </w:rPr>
        <w:t xml:space="preserve"> </w:t>
      </w:r>
      <w:r>
        <w:t>reserve</w:t>
      </w:r>
      <w:r>
        <w:rPr>
          <w:spacing w:val="-4"/>
        </w:rPr>
        <w:t xml:space="preserve"> </w:t>
      </w:r>
      <w:r>
        <w:t>the</w:t>
      </w:r>
      <w:r>
        <w:rPr>
          <w:spacing w:val="-4"/>
        </w:rPr>
        <w:t xml:space="preserve"> </w:t>
      </w:r>
      <w:r>
        <w:t>right</w:t>
      </w:r>
      <w:r>
        <w:rPr>
          <w:spacing w:val="-3"/>
        </w:rPr>
        <w:t xml:space="preserve"> </w:t>
      </w:r>
      <w:r>
        <w:t>to</w:t>
      </w:r>
      <w:r>
        <w:rPr>
          <w:spacing w:val="-4"/>
        </w:rPr>
        <w:t xml:space="preserve"> </w:t>
      </w:r>
      <w:r>
        <w:t>take</w:t>
      </w:r>
      <w:r>
        <w:rPr>
          <w:spacing w:val="-2"/>
        </w:rPr>
        <w:t xml:space="preserve"> </w:t>
      </w:r>
      <w:r>
        <w:t>disciplinary</w:t>
      </w:r>
      <w:r>
        <w:rPr>
          <w:spacing w:val="-1"/>
        </w:rPr>
        <w:t xml:space="preserve"> </w:t>
      </w:r>
      <w:r>
        <w:t>action</w:t>
      </w:r>
      <w:r>
        <w:rPr>
          <w:spacing w:val="-2"/>
        </w:rPr>
        <w:t xml:space="preserve"> </w:t>
      </w:r>
      <w:r>
        <w:t>against</w:t>
      </w:r>
      <w:r>
        <w:rPr>
          <w:spacing w:val="-1"/>
        </w:rPr>
        <w:t xml:space="preserve"> </w:t>
      </w:r>
      <w:r>
        <w:t>any</w:t>
      </w:r>
      <w:r>
        <w:rPr>
          <w:spacing w:val="-4"/>
        </w:rPr>
        <w:t xml:space="preserve"> </w:t>
      </w:r>
      <w:r>
        <w:t>student whose</w:t>
      </w:r>
      <w:r>
        <w:rPr>
          <w:spacing w:val="-2"/>
        </w:rPr>
        <w:t xml:space="preserve"> </w:t>
      </w:r>
      <w:r>
        <w:t>deeds,</w:t>
      </w:r>
      <w:r>
        <w:rPr>
          <w:spacing w:val="-3"/>
        </w:rPr>
        <w:t xml:space="preserve"> </w:t>
      </w:r>
      <w:r>
        <w:t>actions</w:t>
      </w:r>
      <w:r>
        <w:rPr>
          <w:spacing w:val="-1"/>
        </w:rPr>
        <w:t xml:space="preserve"> </w:t>
      </w:r>
      <w:r>
        <w:t>or behaviour have the potential to bring the name of UCB into disrepute.</w:t>
      </w:r>
    </w:p>
    <w:p w14:paraId="0DA832F5" w14:textId="77777777" w:rsidR="00D60B5D" w:rsidRDefault="00D60B5D">
      <w:pPr>
        <w:pStyle w:val="BodyText"/>
        <w:spacing w:before="8"/>
        <w:rPr>
          <w:sz w:val="32"/>
        </w:rPr>
      </w:pPr>
    </w:p>
    <w:p w14:paraId="0DA832F6" w14:textId="77777777" w:rsidR="00D60B5D" w:rsidRDefault="00677853">
      <w:pPr>
        <w:pStyle w:val="ListParagraph"/>
        <w:numPr>
          <w:ilvl w:val="1"/>
          <w:numId w:val="13"/>
        </w:numPr>
        <w:tabs>
          <w:tab w:val="left" w:pos="470"/>
        </w:tabs>
        <w:ind w:left="469"/>
      </w:pPr>
      <w:r>
        <w:t>This</w:t>
      </w:r>
      <w:r>
        <w:rPr>
          <w:spacing w:val="-5"/>
        </w:rPr>
        <w:t xml:space="preserve"> </w:t>
      </w:r>
      <w:r>
        <w:t>Code</w:t>
      </w:r>
      <w:r>
        <w:rPr>
          <w:spacing w:val="-6"/>
        </w:rPr>
        <w:t xml:space="preserve"> </w:t>
      </w:r>
      <w:r>
        <w:t>of</w:t>
      </w:r>
      <w:r>
        <w:rPr>
          <w:spacing w:val="-5"/>
        </w:rPr>
        <w:t xml:space="preserve"> </w:t>
      </w:r>
      <w:r>
        <w:t>Practice</w:t>
      </w:r>
      <w:r>
        <w:rPr>
          <w:spacing w:val="-4"/>
        </w:rPr>
        <w:t xml:space="preserve"> </w:t>
      </w:r>
      <w:r>
        <w:t>sets</w:t>
      </w:r>
      <w:r>
        <w:rPr>
          <w:spacing w:val="-5"/>
        </w:rPr>
        <w:t xml:space="preserve"> </w:t>
      </w:r>
      <w:r>
        <w:t>out</w:t>
      </w:r>
      <w:r>
        <w:rPr>
          <w:spacing w:val="-5"/>
        </w:rPr>
        <w:t xml:space="preserve"> </w:t>
      </w:r>
      <w:r>
        <w:t>the</w:t>
      </w:r>
      <w:r>
        <w:rPr>
          <w:spacing w:val="-4"/>
        </w:rPr>
        <w:t xml:space="preserve"> </w:t>
      </w:r>
      <w:r>
        <w:t>procedures</w:t>
      </w:r>
      <w:r>
        <w:rPr>
          <w:spacing w:val="-3"/>
        </w:rPr>
        <w:t xml:space="preserve"> </w:t>
      </w:r>
      <w:r>
        <w:t>for</w:t>
      </w:r>
      <w:r>
        <w:rPr>
          <w:spacing w:val="-5"/>
        </w:rPr>
        <w:t xml:space="preserve"> </w:t>
      </w:r>
      <w:r>
        <w:t>the</w:t>
      </w:r>
      <w:r>
        <w:rPr>
          <w:spacing w:val="-5"/>
        </w:rPr>
        <w:t xml:space="preserve"> </w:t>
      </w:r>
      <w:r>
        <w:rPr>
          <w:spacing w:val="-2"/>
        </w:rPr>
        <w:t>following:</w:t>
      </w:r>
    </w:p>
    <w:p w14:paraId="0DA832F7" w14:textId="77777777" w:rsidR="00D60B5D" w:rsidRDefault="00D60B5D">
      <w:pPr>
        <w:pStyle w:val="BodyText"/>
        <w:rPr>
          <w:sz w:val="24"/>
        </w:rPr>
      </w:pPr>
    </w:p>
    <w:p w14:paraId="0DA832F8" w14:textId="77777777" w:rsidR="00D60B5D" w:rsidRDefault="00D60B5D">
      <w:pPr>
        <w:pStyle w:val="BodyText"/>
        <w:rPr>
          <w:sz w:val="20"/>
        </w:rPr>
      </w:pPr>
    </w:p>
    <w:p w14:paraId="0DA832F9" w14:textId="77777777" w:rsidR="00D60B5D" w:rsidRDefault="00677853">
      <w:pPr>
        <w:pStyle w:val="ListParagraph"/>
        <w:numPr>
          <w:ilvl w:val="0"/>
          <w:numId w:val="5"/>
        </w:numPr>
        <w:tabs>
          <w:tab w:val="left" w:pos="820"/>
          <w:tab w:val="left" w:pos="821"/>
        </w:tabs>
        <w:ind w:hanging="361"/>
      </w:pPr>
      <w:r>
        <w:t>Cases</w:t>
      </w:r>
      <w:r>
        <w:rPr>
          <w:spacing w:val="-6"/>
        </w:rPr>
        <w:t xml:space="preserve"> </w:t>
      </w:r>
      <w:r>
        <w:t>referred</w:t>
      </w:r>
      <w:r>
        <w:rPr>
          <w:spacing w:val="-7"/>
        </w:rPr>
        <w:t xml:space="preserve"> </w:t>
      </w:r>
      <w:r>
        <w:t>to</w:t>
      </w:r>
      <w:r>
        <w:rPr>
          <w:spacing w:val="-8"/>
        </w:rPr>
        <w:t xml:space="preserve"> </w:t>
      </w:r>
      <w:r>
        <w:t>the</w:t>
      </w:r>
      <w:r>
        <w:rPr>
          <w:spacing w:val="-4"/>
        </w:rPr>
        <w:t xml:space="preserve"> </w:t>
      </w:r>
      <w:r>
        <w:t>Disciplinary</w:t>
      </w:r>
      <w:r>
        <w:rPr>
          <w:spacing w:val="-5"/>
        </w:rPr>
        <w:t xml:space="preserve"> </w:t>
      </w:r>
      <w:r>
        <w:rPr>
          <w:spacing w:val="-2"/>
        </w:rPr>
        <w:t>Committee</w:t>
      </w:r>
    </w:p>
    <w:p w14:paraId="0DA832FA" w14:textId="77777777" w:rsidR="00D60B5D" w:rsidRDefault="00677853">
      <w:pPr>
        <w:pStyle w:val="ListParagraph"/>
        <w:numPr>
          <w:ilvl w:val="0"/>
          <w:numId w:val="5"/>
        </w:numPr>
        <w:tabs>
          <w:tab w:val="left" w:pos="820"/>
          <w:tab w:val="left" w:pos="821"/>
        </w:tabs>
        <w:spacing w:before="124" w:line="352" w:lineRule="auto"/>
        <w:ind w:right="963"/>
      </w:pPr>
      <w:r>
        <w:t>Cases</w:t>
      </w:r>
      <w:r>
        <w:rPr>
          <w:spacing w:val="-2"/>
        </w:rPr>
        <w:t xml:space="preserve"> </w:t>
      </w:r>
      <w:r>
        <w:t>referred</w:t>
      </w:r>
      <w:r>
        <w:rPr>
          <w:spacing w:val="-5"/>
        </w:rPr>
        <w:t xml:space="preserve"> </w:t>
      </w:r>
      <w:r>
        <w:t>to</w:t>
      </w:r>
      <w:r>
        <w:rPr>
          <w:spacing w:val="-5"/>
        </w:rPr>
        <w:t xml:space="preserve"> </w:t>
      </w:r>
      <w:r>
        <w:t>the</w:t>
      </w:r>
      <w:r>
        <w:rPr>
          <w:spacing w:val="-1"/>
        </w:rPr>
        <w:t xml:space="preserve"> </w:t>
      </w:r>
      <w:r>
        <w:t>Disciplinary</w:t>
      </w:r>
      <w:r>
        <w:rPr>
          <w:spacing w:val="-2"/>
        </w:rPr>
        <w:t xml:space="preserve"> </w:t>
      </w:r>
      <w:r>
        <w:t>Committee</w:t>
      </w:r>
      <w:r>
        <w:rPr>
          <w:spacing w:val="-4"/>
        </w:rPr>
        <w:t xml:space="preserve"> </w:t>
      </w:r>
      <w:r>
        <w:t>in</w:t>
      </w:r>
      <w:r>
        <w:rPr>
          <w:spacing w:val="-3"/>
        </w:rPr>
        <w:t xml:space="preserve"> </w:t>
      </w:r>
      <w:r>
        <w:t>accordance</w:t>
      </w:r>
      <w:r>
        <w:rPr>
          <w:spacing w:val="-6"/>
        </w:rPr>
        <w:t xml:space="preserve"> </w:t>
      </w:r>
      <w:r>
        <w:t>with</w:t>
      </w:r>
      <w:r>
        <w:rPr>
          <w:spacing w:val="-5"/>
        </w:rPr>
        <w:t xml:space="preserve"> </w:t>
      </w:r>
      <w:r>
        <w:t>the</w:t>
      </w:r>
      <w:r>
        <w:rPr>
          <w:spacing w:val="-3"/>
        </w:rPr>
        <w:t xml:space="preserve"> </w:t>
      </w:r>
      <w:r>
        <w:t>Code</w:t>
      </w:r>
      <w:r>
        <w:rPr>
          <w:spacing w:val="-5"/>
        </w:rPr>
        <w:t xml:space="preserve"> </w:t>
      </w:r>
      <w:r>
        <w:t>of Practice on Plagiarism and Academic Misconduct</w:t>
      </w:r>
    </w:p>
    <w:p w14:paraId="0DA832FB" w14:textId="77777777" w:rsidR="00D60B5D" w:rsidRDefault="00677853">
      <w:pPr>
        <w:pStyle w:val="ListParagraph"/>
        <w:numPr>
          <w:ilvl w:val="0"/>
          <w:numId w:val="5"/>
        </w:numPr>
        <w:tabs>
          <w:tab w:val="left" w:pos="820"/>
          <w:tab w:val="left" w:pos="821"/>
        </w:tabs>
        <w:spacing w:before="7"/>
        <w:ind w:hanging="361"/>
      </w:pPr>
      <w:r>
        <w:t>Appeals</w:t>
      </w:r>
      <w:r>
        <w:rPr>
          <w:spacing w:val="-7"/>
        </w:rPr>
        <w:t xml:space="preserve"> </w:t>
      </w:r>
      <w:r>
        <w:t>following</w:t>
      </w:r>
      <w:r>
        <w:rPr>
          <w:spacing w:val="-5"/>
        </w:rPr>
        <w:t xml:space="preserve"> </w:t>
      </w:r>
      <w:r>
        <w:t>a</w:t>
      </w:r>
      <w:r>
        <w:rPr>
          <w:spacing w:val="-6"/>
        </w:rPr>
        <w:t xml:space="preserve"> </w:t>
      </w:r>
      <w:r>
        <w:t>decision</w:t>
      </w:r>
      <w:r>
        <w:rPr>
          <w:spacing w:val="-5"/>
        </w:rPr>
        <w:t xml:space="preserve"> </w:t>
      </w:r>
      <w:r>
        <w:t>made</w:t>
      </w:r>
      <w:r>
        <w:rPr>
          <w:spacing w:val="-7"/>
        </w:rPr>
        <w:t xml:space="preserve"> </w:t>
      </w:r>
      <w:r>
        <w:t>by</w:t>
      </w:r>
      <w:r>
        <w:rPr>
          <w:spacing w:val="-8"/>
        </w:rPr>
        <w:t xml:space="preserve"> </w:t>
      </w:r>
      <w:r>
        <w:t>the</w:t>
      </w:r>
      <w:r>
        <w:rPr>
          <w:spacing w:val="-5"/>
        </w:rPr>
        <w:t xml:space="preserve"> </w:t>
      </w:r>
      <w:r>
        <w:t>Disciplinary</w:t>
      </w:r>
      <w:r>
        <w:rPr>
          <w:spacing w:val="-4"/>
        </w:rPr>
        <w:t xml:space="preserve"> </w:t>
      </w:r>
      <w:r>
        <w:rPr>
          <w:spacing w:val="-2"/>
        </w:rPr>
        <w:t>Committee</w:t>
      </w:r>
    </w:p>
    <w:p w14:paraId="0DA832FC" w14:textId="77777777" w:rsidR="00D60B5D" w:rsidRDefault="00D60B5D">
      <w:pPr>
        <w:pStyle w:val="BodyText"/>
        <w:rPr>
          <w:sz w:val="26"/>
        </w:rPr>
      </w:pPr>
    </w:p>
    <w:p w14:paraId="0DA832FD" w14:textId="77777777" w:rsidR="00D60B5D" w:rsidRDefault="00677853">
      <w:pPr>
        <w:pStyle w:val="ListParagraph"/>
        <w:numPr>
          <w:ilvl w:val="1"/>
          <w:numId w:val="13"/>
        </w:numPr>
        <w:tabs>
          <w:tab w:val="left" w:pos="470"/>
        </w:tabs>
        <w:spacing w:before="205" w:line="360" w:lineRule="auto"/>
        <w:ind w:right="358" w:firstLine="0"/>
      </w:pPr>
      <w:r>
        <w:t>A</w:t>
      </w:r>
      <w:r>
        <w:rPr>
          <w:spacing w:val="-3"/>
        </w:rPr>
        <w:t xml:space="preserve"> </w:t>
      </w:r>
      <w:r>
        <w:t>working</w:t>
      </w:r>
      <w:r>
        <w:rPr>
          <w:spacing w:val="-3"/>
        </w:rPr>
        <w:t xml:space="preserve"> </w:t>
      </w:r>
      <w:r>
        <w:t>day</w:t>
      </w:r>
      <w:r>
        <w:rPr>
          <w:spacing w:val="-5"/>
        </w:rPr>
        <w:t xml:space="preserve"> </w:t>
      </w:r>
      <w:r>
        <w:t>is</w:t>
      </w:r>
      <w:r>
        <w:rPr>
          <w:spacing w:val="-2"/>
        </w:rPr>
        <w:t xml:space="preserve"> </w:t>
      </w:r>
      <w:r>
        <w:t>deemed</w:t>
      </w:r>
      <w:r>
        <w:rPr>
          <w:spacing w:val="-5"/>
        </w:rPr>
        <w:t xml:space="preserve"> </w:t>
      </w:r>
      <w:r>
        <w:t>to</w:t>
      </w:r>
      <w:r>
        <w:rPr>
          <w:spacing w:val="-3"/>
        </w:rPr>
        <w:t xml:space="preserve"> </w:t>
      </w:r>
      <w:r>
        <w:t>be</w:t>
      </w:r>
      <w:r>
        <w:rPr>
          <w:spacing w:val="-5"/>
        </w:rPr>
        <w:t xml:space="preserve"> </w:t>
      </w:r>
      <w:r>
        <w:t>Monday-Friday,</w:t>
      </w:r>
      <w:r>
        <w:rPr>
          <w:spacing w:val="-1"/>
        </w:rPr>
        <w:t xml:space="preserve"> </w:t>
      </w:r>
      <w:r>
        <w:t>excluding</w:t>
      </w:r>
      <w:r>
        <w:rPr>
          <w:spacing w:val="-3"/>
        </w:rPr>
        <w:t xml:space="preserve"> </w:t>
      </w:r>
      <w:r>
        <w:t>Public</w:t>
      </w:r>
      <w:r>
        <w:rPr>
          <w:spacing w:val="-2"/>
        </w:rPr>
        <w:t xml:space="preserve"> </w:t>
      </w:r>
      <w:r>
        <w:t>Holidays</w:t>
      </w:r>
      <w:r>
        <w:rPr>
          <w:spacing w:val="-3"/>
        </w:rPr>
        <w:t xml:space="preserve"> </w:t>
      </w:r>
      <w:r>
        <w:t>and</w:t>
      </w:r>
      <w:r>
        <w:rPr>
          <w:spacing w:val="-3"/>
        </w:rPr>
        <w:t xml:space="preserve"> </w:t>
      </w:r>
      <w:r>
        <w:t>days</w:t>
      </w:r>
      <w:r>
        <w:rPr>
          <w:spacing w:val="-2"/>
        </w:rPr>
        <w:t xml:space="preserve"> </w:t>
      </w:r>
      <w:r>
        <w:t>on which UCB is closed.</w:t>
      </w:r>
    </w:p>
    <w:p w14:paraId="0DA832FE" w14:textId="77777777" w:rsidR="00D60B5D" w:rsidRDefault="00677853">
      <w:pPr>
        <w:pStyle w:val="ListParagraph"/>
        <w:numPr>
          <w:ilvl w:val="1"/>
          <w:numId w:val="13"/>
        </w:numPr>
        <w:tabs>
          <w:tab w:val="left" w:pos="470"/>
        </w:tabs>
        <w:spacing w:line="360" w:lineRule="auto"/>
        <w:ind w:right="557" w:firstLine="0"/>
      </w:pPr>
      <w:r>
        <w:t>UCB</w:t>
      </w:r>
      <w:r>
        <w:rPr>
          <w:spacing w:val="-2"/>
        </w:rPr>
        <w:t xml:space="preserve"> </w:t>
      </w:r>
      <w:r>
        <w:t>will</w:t>
      </w:r>
      <w:r>
        <w:rPr>
          <w:spacing w:val="-2"/>
        </w:rPr>
        <w:t xml:space="preserve"> </w:t>
      </w:r>
      <w:r>
        <w:t>maintain</w:t>
      </w:r>
      <w:r>
        <w:rPr>
          <w:spacing w:val="-2"/>
        </w:rPr>
        <w:t xml:space="preserve"> </w:t>
      </w:r>
      <w:r>
        <w:t>a</w:t>
      </w:r>
      <w:r>
        <w:rPr>
          <w:spacing w:val="-4"/>
        </w:rPr>
        <w:t xml:space="preserve"> </w:t>
      </w:r>
      <w:r>
        <w:t>record</w:t>
      </w:r>
      <w:r>
        <w:rPr>
          <w:spacing w:val="-2"/>
        </w:rPr>
        <w:t xml:space="preserve"> </w:t>
      </w:r>
      <w:r>
        <w:t>of</w:t>
      </w:r>
      <w:r>
        <w:rPr>
          <w:spacing w:val="-3"/>
        </w:rPr>
        <w:t xml:space="preserve"> </w:t>
      </w:r>
      <w:r>
        <w:t>the</w:t>
      </w:r>
      <w:r>
        <w:rPr>
          <w:spacing w:val="-4"/>
        </w:rPr>
        <w:t xml:space="preserve"> </w:t>
      </w:r>
      <w:r>
        <w:t>training/experience</w:t>
      </w:r>
      <w:r>
        <w:rPr>
          <w:spacing w:val="-2"/>
        </w:rPr>
        <w:t xml:space="preserve"> </w:t>
      </w:r>
      <w:r>
        <w:t>of</w:t>
      </w:r>
      <w:r>
        <w:rPr>
          <w:spacing w:val="-3"/>
        </w:rPr>
        <w:t xml:space="preserve"> </w:t>
      </w:r>
      <w:r>
        <w:t>the</w:t>
      </w:r>
      <w:r>
        <w:rPr>
          <w:spacing w:val="-4"/>
        </w:rPr>
        <w:t xml:space="preserve"> </w:t>
      </w:r>
      <w:r>
        <w:t>decision</w:t>
      </w:r>
      <w:r>
        <w:rPr>
          <w:spacing w:val="-4"/>
        </w:rPr>
        <w:t xml:space="preserve"> </w:t>
      </w:r>
      <w:r>
        <w:t>makers</w:t>
      </w:r>
      <w:r>
        <w:rPr>
          <w:spacing w:val="-1"/>
        </w:rPr>
        <w:t xml:space="preserve"> </w:t>
      </w:r>
      <w:r>
        <w:t>in</w:t>
      </w:r>
      <w:r>
        <w:rPr>
          <w:spacing w:val="-4"/>
        </w:rPr>
        <w:t xml:space="preserve"> </w:t>
      </w:r>
      <w:r>
        <w:t>these matters which will be held by HR.</w:t>
      </w:r>
    </w:p>
    <w:p w14:paraId="0DA832FF" w14:textId="77777777" w:rsidR="00D60B5D" w:rsidRDefault="00D60B5D">
      <w:pPr>
        <w:spacing w:line="360" w:lineRule="auto"/>
        <w:sectPr w:rsidR="00D60B5D">
          <w:footerReference w:type="default" r:id="rId15"/>
          <w:pgSz w:w="11910" w:h="16840"/>
          <w:pgMar w:top="1160" w:right="1320" w:bottom="1440" w:left="1340" w:header="0" w:footer="1260" w:gutter="0"/>
          <w:pgNumType w:start="2"/>
          <w:cols w:space="720"/>
        </w:sectPr>
      </w:pPr>
    </w:p>
    <w:p w14:paraId="0DA83300" w14:textId="77777777" w:rsidR="00D60B5D" w:rsidRDefault="00677853">
      <w:pPr>
        <w:pStyle w:val="Heading2"/>
        <w:numPr>
          <w:ilvl w:val="0"/>
          <w:numId w:val="13"/>
        </w:numPr>
        <w:tabs>
          <w:tab w:val="left" w:pos="820"/>
          <w:tab w:val="left" w:pos="821"/>
        </w:tabs>
        <w:spacing w:before="69"/>
        <w:ind w:hanging="721"/>
      </w:pPr>
      <w:r>
        <w:lastRenderedPageBreak/>
        <w:t>Disciplinary</w:t>
      </w:r>
      <w:r>
        <w:rPr>
          <w:spacing w:val="-12"/>
        </w:rPr>
        <w:t xml:space="preserve"> </w:t>
      </w:r>
      <w:r>
        <w:rPr>
          <w:spacing w:val="-4"/>
        </w:rPr>
        <w:t>Code</w:t>
      </w:r>
    </w:p>
    <w:p w14:paraId="0DA83301" w14:textId="77777777" w:rsidR="00D60B5D" w:rsidRDefault="00D60B5D">
      <w:pPr>
        <w:pStyle w:val="BodyText"/>
        <w:rPr>
          <w:b/>
          <w:sz w:val="24"/>
        </w:rPr>
      </w:pPr>
    </w:p>
    <w:p w14:paraId="0DA83302" w14:textId="77777777" w:rsidR="00D60B5D" w:rsidRDefault="00D60B5D">
      <w:pPr>
        <w:pStyle w:val="BodyText"/>
        <w:spacing w:before="11"/>
        <w:rPr>
          <w:b/>
          <w:sz w:val="19"/>
        </w:rPr>
      </w:pPr>
    </w:p>
    <w:p w14:paraId="0DA83303" w14:textId="77777777" w:rsidR="00D60B5D" w:rsidRDefault="00677853">
      <w:pPr>
        <w:pStyle w:val="BodyText"/>
        <w:spacing w:line="360" w:lineRule="auto"/>
        <w:ind w:left="100"/>
      </w:pPr>
      <w:r>
        <w:t>The</w:t>
      </w:r>
      <w:r>
        <w:rPr>
          <w:spacing w:val="-1"/>
        </w:rPr>
        <w:t xml:space="preserve"> </w:t>
      </w:r>
      <w:r>
        <w:t>following</w:t>
      </w:r>
      <w:r>
        <w:rPr>
          <w:spacing w:val="-1"/>
        </w:rPr>
        <w:t xml:space="preserve"> </w:t>
      </w:r>
      <w:r>
        <w:t>list is by</w:t>
      </w:r>
      <w:r>
        <w:rPr>
          <w:spacing w:val="-3"/>
        </w:rPr>
        <w:t xml:space="preserve"> </w:t>
      </w:r>
      <w:r>
        <w:t>no</w:t>
      </w:r>
      <w:r>
        <w:rPr>
          <w:spacing w:val="-3"/>
        </w:rPr>
        <w:t xml:space="preserve"> </w:t>
      </w:r>
      <w:r>
        <w:t>means</w:t>
      </w:r>
      <w:r>
        <w:rPr>
          <w:spacing w:val="-3"/>
        </w:rPr>
        <w:t xml:space="preserve"> </w:t>
      </w:r>
      <w:r>
        <w:t>exhaustive</w:t>
      </w:r>
      <w:r>
        <w:rPr>
          <w:spacing w:val="-1"/>
        </w:rPr>
        <w:t xml:space="preserve"> </w:t>
      </w:r>
      <w:r>
        <w:t>but serves</w:t>
      </w:r>
      <w:r>
        <w:rPr>
          <w:spacing w:val="-3"/>
        </w:rPr>
        <w:t xml:space="preserve"> </w:t>
      </w:r>
      <w:r>
        <w:t>merely</w:t>
      </w:r>
      <w:r>
        <w:rPr>
          <w:spacing w:val="-3"/>
        </w:rPr>
        <w:t xml:space="preserve"> </w:t>
      </w:r>
      <w:r>
        <w:t>as</w:t>
      </w:r>
      <w:r>
        <w:rPr>
          <w:spacing w:val="-3"/>
        </w:rPr>
        <w:t xml:space="preserve"> </w:t>
      </w:r>
      <w:r>
        <w:t>a</w:t>
      </w:r>
      <w:r>
        <w:rPr>
          <w:spacing w:val="-1"/>
        </w:rPr>
        <w:t xml:space="preserve"> </w:t>
      </w:r>
      <w:r>
        <w:t>guide</w:t>
      </w:r>
      <w:r>
        <w:rPr>
          <w:spacing w:val="-3"/>
        </w:rPr>
        <w:t xml:space="preserve"> </w:t>
      </w:r>
      <w:r>
        <w:t>as</w:t>
      </w:r>
      <w:r>
        <w:rPr>
          <w:spacing w:val="-1"/>
        </w:rPr>
        <w:t xml:space="preserve"> </w:t>
      </w:r>
      <w:r>
        <w:t>to</w:t>
      </w:r>
      <w:r>
        <w:rPr>
          <w:spacing w:val="-3"/>
        </w:rPr>
        <w:t xml:space="preserve"> </w:t>
      </w:r>
      <w:r>
        <w:t>the</w:t>
      </w:r>
      <w:r>
        <w:rPr>
          <w:spacing w:val="-3"/>
        </w:rPr>
        <w:t xml:space="preserve"> </w:t>
      </w:r>
      <w:r>
        <w:t>type</w:t>
      </w:r>
      <w:r>
        <w:rPr>
          <w:spacing w:val="-1"/>
        </w:rPr>
        <w:t xml:space="preserve"> </w:t>
      </w:r>
      <w:r>
        <w:t>of behaviour which may result in disciplinary action:</w:t>
      </w:r>
    </w:p>
    <w:p w14:paraId="0DA83304" w14:textId="77777777" w:rsidR="00D60B5D" w:rsidRDefault="00D60B5D">
      <w:pPr>
        <w:pStyle w:val="BodyText"/>
        <w:spacing w:before="10"/>
        <w:rPr>
          <w:sz w:val="32"/>
        </w:rPr>
      </w:pPr>
    </w:p>
    <w:p w14:paraId="0DA83305" w14:textId="77777777" w:rsidR="00D60B5D" w:rsidRDefault="00677853">
      <w:pPr>
        <w:pStyle w:val="Heading2"/>
        <w:spacing w:before="1"/>
      </w:pPr>
      <w:r>
        <w:rPr>
          <w:spacing w:val="-2"/>
        </w:rPr>
        <w:t>Academic</w:t>
      </w:r>
    </w:p>
    <w:p w14:paraId="0DA83306" w14:textId="77777777" w:rsidR="00D60B5D" w:rsidRDefault="00677853">
      <w:pPr>
        <w:pStyle w:val="ListParagraph"/>
        <w:numPr>
          <w:ilvl w:val="0"/>
          <w:numId w:val="12"/>
        </w:numPr>
        <w:tabs>
          <w:tab w:val="left" w:pos="808"/>
          <w:tab w:val="left" w:pos="809"/>
        </w:tabs>
        <w:spacing w:before="125"/>
        <w:ind w:left="808" w:hanging="349"/>
      </w:pPr>
      <w:r>
        <w:t>Plagiarism</w:t>
      </w:r>
      <w:r>
        <w:rPr>
          <w:spacing w:val="-5"/>
        </w:rPr>
        <w:t xml:space="preserve"> </w:t>
      </w:r>
      <w:r>
        <w:t>-</w:t>
      </w:r>
      <w:r>
        <w:rPr>
          <w:spacing w:val="-7"/>
        </w:rPr>
        <w:t xml:space="preserve"> </w:t>
      </w:r>
      <w:r>
        <w:t>presenting</w:t>
      </w:r>
      <w:r>
        <w:rPr>
          <w:spacing w:val="-5"/>
        </w:rPr>
        <w:t xml:space="preserve"> </w:t>
      </w:r>
      <w:r>
        <w:t>someone</w:t>
      </w:r>
      <w:r>
        <w:rPr>
          <w:spacing w:val="-6"/>
        </w:rPr>
        <w:t xml:space="preserve"> </w:t>
      </w:r>
      <w:r>
        <w:t>else’s</w:t>
      </w:r>
      <w:r>
        <w:rPr>
          <w:spacing w:val="-5"/>
        </w:rPr>
        <w:t xml:space="preserve"> </w:t>
      </w:r>
      <w:r>
        <w:t>work</w:t>
      </w:r>
      <w:r>
        <w:rPr>
          <w:spacing w:val="-4"/>
        </w:rPr>
        <w:t xml:space="preserve"> </w:t>
      </w:r>
      <w:r>
        <w:t>or</w:t>
      </w:r>
      <w:r>
        <w:rPr>
          <w:spacing w:val="-5"/>
        </w:rPr>
        <w:t xml:space="preserve"> </w:t>
      </w:r>
      <w:r>
        <w:t>ideas</w:t>
      </w:r>
      <w:r>
        <w:rPr>
          <w:spacing w:val="-5"/>
        </w:rPr>
        <w:t xml:space="preserve"> </w:t>
      </w:r>
      <w:r>
        <w:t>as</w:t>
      </w:r>
      <w:r>
        <w:rPr>
          <w:spacing w:val="-7"/>
        </w:rPr>
        <w:t xml:space="preserve"> </w:t>
      </w:r>
      <w:r>
        <w:t>the</w:t>
      </w:r>
      <w:r>
        <w:rPr>
          <w:spacing w:val="-8"/>
        </w:rPr>
        <w:t xml:space="preserve"> </w:t>
      </w:r>
      <w:r>
        <w:t>student’s</w:t>
      </w:r>
      <w:r>
        <w:rPr>
          <w:spacing w:val="-1"/>
        </w:rPr>
        <w:t xml:space="preserve"> </w:t>
      </w:r>
      <w:r>
        <w:t>own.</w:t>
      </w:r>
      <w:r>
        <w:rPr>
          <w:spacing w:val="-3"/>
        </w:rPr>
        <w:t xml:space="preserve"> </w:t>
      </w:r>
      <w:r>
        <w:rPr>
          <w:spacing w:val="-4"/>
        </w:rPr>
        <w:t>Link</w:t>
      </w:r>
    </w:p>
    <w:p w14:paraId="0DA83307" w14:textId="77777777" w:rsidR="00D60B5D" w:rsidRDefault="00000000">
      <w:pPr>
        <w:pStyle w:val="Heading1"/>
        <w:spacing w:before="126"/>
        <w:ind w:left="820"/>
        <w:jc w:val="left"/>
        <w:rPr>
          <w:rFonts w:ascii="Times New Roman"/>
        </w:rPr>
      </w:pPr>
      <w:hyperlink r:id="rId16">
        <w:r w:rsidR="00677853" w:rsidRPr="00CE2270">
          <w:rPr>
            <w:rFonts w:ascii="Times New Roman"/>
            <w:color w:val="000099"/>
          </w:rPr>
          <w:t>UCB</w:t>
        </w:r>
        <w:r w:rsidR="00677853" w:rsidRPr="00CE2270">
          <w:rPr>
            <w:rFonts w:ascii="Times New Roman"/>
            <w:color w:val="000099"/>
            <w:spacing w:val="-4"/>
          </w:rPr>
          <w:t xml:space="preserve"> </w:t>
        </w:r>
        <w:r w:rsidR="00677853" w:rsidRPr="00CE2270">
          <w:rPr>
            <w:rFonts w:ascii="Times New Roman"/>
            <w:color w:val="000099"/>
          </w:rPr>
          <w:t>Code</w:t>
        </w:r>
        <w:r w:rsidR="00677853" w:rsidRPr="00CE2270">
          <w:rPr>
            <w:rFonts w:ascii="Times New Roman"/>
            <w:color w:val="000099"/>
            <w:spacing w:val="-3"/>
          </w:rPr>
          <w:t xml:space="preserve"> </w:t>
        </w:r>
        <w:r w:rsidR="00677853" w:rsidRPr="00CE2270">
          <w:rPr>
            <w:rFonts w:ascii="Times New Roman"/>
            <w:color w:val="000099"/>
          </w:rPr>
          <w:t>of</w:t>
        </w:r>
        <w:r w:rsidR="00677853" w:rsidRPr="00CE2270">
          <w:rPr>
            <w:rFonts w:ascii="Times New Roman"/>
            <w:color w:val="000099"/>
            <w:spacing w:val="-2"/>
          </w:rPr>
          <w:t xml:space="preserve"> </w:t>
        </w:r>
        <w:r w:rsidR="00677853" w:rsidRPr="00CE2270">
          <w:rPr>
            <w:rFonts w:ascii="Times New Roman"/>
            <w:color w:val="000099"/>
          </w:rPr>
          <w:t>Practice</w:t>
        </w:r>
        <w:r w:rsidR="00677853" w:rsidRPr="00CE2270">
          <w:rPr>
            <w:rFonts w:ascii="Times New Roman"/>
            <w:color w:val="000099"/>
            <w:spacing w:val="-3"/>
          </w:rPr>
          <w:t xml:space="preserve"> </w:t>
        </w:r>
        <w:r w:rsidR="00677853" w:rsidRPr="00CE2270">
          <w:rPr>
            <w:rFonts w:ascii="Times New Roman"/>
            <w:color w:val="000099"/>
          </w:rPr>
          <w:t>on Plagiarism</w:t>
        </w:r>
        <w:r w:rsidR="00677853" w:rsidRPr="00CE2270">
          <w:rPr>
            <w:rFonts w:ascii="Times New Roman"/>
            <w:color w:val="000099"/>
            <w:spacing w:val="-2"/>
          </w:rPr>
          <w:t xml:space="preserve"> </w:t>
        </w:r>
        <w:r w:rsidR="00677853" w:rsidRPr="00CE2270">
          <w:rPr>
            <w:rFonts w:ascii="Times New Roman"/>
            <w:color w:val="000099"/>
          </w:rPr>
          <w:t>and</w:t>
        </w:r>
        <w:r w:rsidR="00677853" w:rsidRPr="00CE2270">
          <w:rPr>
            <w:rFonts w:ascii="Times New Roman"/>
            <w:color w:val="000099"/>
            <w:spacing w:val="-2"/>
          </w:rPr>
          <w:t xml:space="preserve"> </w:t>
        </w:r>
        <w:r w:rsidR="00677853" w:rsidRPr="00CE2270">
          <w:rPr>
            <w:rFonts w:ascii="Times New Roman"/>
            <w:color w:val="000099"/>
          </w:rPr>
          <w:t>Academic</w:t>
        </w:r>
        <w:r w:rsidR="00677853" w:rsidRPr="00CE2270">
          <w:rPr>
            <w:rFonts w:ascii="Times New Roman"/>
            <w:color w:val="000099"/>
            <w:spacing w:val="-2"/>
          </w:rPr>
          <w:t xml:space="preserve"> Misconduct</w:t>
        </w:r>
      </w:hyperlink>
    </w:p>
    <w:p w14:paraId="6E0249C2" w14:textId="69E9494C" w:rsidR="36BC5D41" w:rsidRDefault="36BC5D41" w:rsidP="36BC5D41">
      <w:pPr>
        <w:pStyle w:val="Heading1"/>
        <w:spacing w:before="126"/>
        <w:ind w:left="820"/>
        <w:jc w:val="left"/>
        <w:rPr>
          <w:rFonts w:ascii="Times New Roman"/>
          <w:color w:val="000099"/>
        </w:rPr>
      </w:pPr>
    </w:p>
    <w:p w14:paraId="0DA83308" w14:textId="77777777" w:rsidR="00D60B5D" w:rsidRDefault="00677853">
      <w:pPr>
        <w:pStyle w:val="ListParagraph"/>
        <w:numPr>
          <w:ilvl w:val="0"/>
          <w:numId w:val="12"/>
        </w:numPr>
        <w:tabs>
          <w:tab w:val="left" w:pos="808"/>
          <w:tab w:val="left" w:pos="809"/>
        </w:tabs>
        <w:spacing w:before="138" w:line="350" w:lineRule="auto"/>
        <w:ind w:right="180" w:hanging="360"/>
      </w:pPr>
      <w:r>
        <w:t>Self-plagiarism</w:t>
      </w:r>
      <w:r>
        <w:rPr>
          <w:spacing w:val="-3"/>
        </w:rPr>
        <w:t xml:space="preserve"> </w:t>
      </w:r>
      <w:r>
        <w:t>- submitting</w:t>
      </w:r>
      <w:r>
        <w:rPr>
          <w:spacing w:val="-2"/>
        </w:rPr>
        <w:t xml:space="preserve"> </w:t>
      </w:r>
      <w:r>
        <w:t>the</w:t>
      </w:r>
      <w:r>
        <w:rPr>
          <w:spacing w:val="-4"/>
        </w:rPr>
        <w:t xml:space="preserve"> </w:t>
      </w:r>
      <w:r>
        <w:t>same</w:t>
      </w:r>
      <w:r>
        <w:rPr>
          <w:spacing w:val="-4"/>
        </w:rPr>
        <w:t xml:space="preserve"> </w:t>
      </w:r>
      <w:r>
        <w:t>work</w:t>
      </w:r>
      <w:r>
        <w:rPr>
          <w:spacing w:val="-6"/>
        </w:rPr>
        <w:t xml:space="preserve"> </w:t>
      </w:r>
      <w:r>
        <w:t>that</w:t>
      </w:r>
      <w:r>
        <w:rPr>
          <w:spacing w:val="-3"/>
        </w:rPr>
        <w:t xml:space="preserve"> </w:t>
      </w:r>
      <w:r>
        <w:t>the</w:t>
      </w:r>
      <w:r>
        <w:rPr>
          <w:spacing w:val="-2"/>
        </w:rPr>
        <w:t xml:space="preserve"> </w:t>
      </w:r>
      <w:r>
        <w:t>student has</w:t>
      </w:r>
      <w:r>
        <w:rPr>
          <w:spacing w:val="-1"/>
        </w:rPr>
        <w:t xml:space="preserve"> </w:t>
      </w:r>
      <w:r>
        <w:t>already</w:t>
      </w:r>
      <w:r>
        <w:rPr>
          <w:spacing w:val="-4"/>
        </w:rPr>
        <w:t xml:space="preserve"> </w:t>
      </w:r>
      <w:r>
        <w:t>submitted</w:t>
      </w:r>
      <w:r>
        <w:rPr>
          <w:spacing w:val="-4"/>
        </w:rPr>
        <w:t xml:space="preserve"> </w:t>
      </w:r>
      <w:r>
        <w:t>for another assessment when this is not permitted.</w:t>
      </w:r>
    </w:p>
    <w:p w14:paraId="0DA83309" w14:textId="77777777" w:rsidR="00D60B5D" w:rsidRDefault="00677853">
      <w:pPr>
        <w:pStyle w:val="ListParagraph"/>
        <w:numPr>
          <w:ilvl w:val="0"/>
          <w:numId w:val="12"/>
        </w:numPr>
        <w:tabs>
          <w:tab w:val="left" w:pos="808"/>
          <w:tab w:val="left" w:pos="809"/>
        </w:tabs>
        <w:spacing w:before="13"/>
        <w:ind w:left="808" w:hanging="349"/>
      </w:pPr>
      <w:r>
        <w:t>Taking</w:t>
      </w:r>
      <w:r>
        <w:rPr>
          <w:spacing w:val="-7"/>
        </w:rPr>
        <w:t xml:space="preserve"> </w:t>
      </w:r>
      <w:r>
        <w:t>a</w:t>
      </w:r>
      <w:r>
        <w:rPr>
          <w:spacing w:val="-5"/>
        </w:rPr>
        <w:t xml:space="preserve"> </w:t>
      </w:r>
      <w:r>
        <w:t>copy</w:t>
      </w:r>
      <w:r>
        <w:rPr>
          <w:spacing w:val="-7"/>
        </w:rPr>
        <w:t xml:space="preserve"> </w:t>
      </w:r>
      <w:r>
        <w:t>of</w:t>
      </w:r>
      <w:r>
        <w:rPr>
          <w:spacing w:val="-5"/>
        </w:rPr>
        <w:t xml:space="preserve"> </w:t>
      </w:r>
      <w:r>
        <w:t>another</w:t>
      </w:r>
      <w:r>
        <w:rPr>
          <w:spacing w:val="-6"/>
        </w:rPr>
        <w:t xml:space="preserve"> </w:t>
      </w:r>
      <w:r>
        <w:t>student’s</w:t>
      </w:r>
      <w:r>
        <w:rPr>
          <w:spacing w:val="-4"/>
        </w:rPr>
        <w:t xml:space="preserve"> </w:t>
      </w:r>
      <w:r>
        <w:t>work</w:t>
      </w:r>
      <w:r>
        <w:rPr>
          <w:spacing w:val="-4"/>
        </w:rPr>
        <w:t xml:space="preserve"> </w:t>
      </w:r>
      <w:r>
        <w:t>without</w:t>
      </w:r>
      <w:r>
        <w:rPr>
          <w:spacing w:val="-5"/>
        </w:rPr>
        <w:t xml:space="preserve"> </w:t>
      </w:r>
      <w:r>
        <w:t>their</w:t>
      </w:r>
      <w:r>
        <w:rPr>
          <w:spacing w:val="-1"/>
        </w:rPr>
        <w:t xml:space="preserve"> </w:t>
      </w:r>
      <w:r>
        <w:rPr>
          <w:spacing w:val="-2"/>
        </w:rPr>
        <w:t>permission.</w:t>
      </w:r>
    </w:p>
    <w:p w14:paraId="0DA8330A" w14:textId="77777777" w:rsidR="00D60B5D" w:rsidRDefault="00677853">
      <w:pPr>
        <w:pStyle w:val="ListParagraph"/>
        <w:numPr>
          <w:ilvl w:val="0"/>
          <w:numId w:val="12"/>
        </w:numPr>
        <w:tabs>
          <w:tab w:val="left" w:pos="808"/>
          <w:tab w:val="left" w:pos="809"/>
        </w:tabs>
        <w:spacing w:before="124"/>
        <w:ind w:left="808" w:hanging="349"/>
      </w:pPr>
      <w:r>
        <w:t>Falsifying</w:t>
      </w:r>
      <w:r>
        <w:rPr>
          <w:spacing w:val="-7"/>
        </w:rPr>
        <w:t xml:space="preserve"> </w:t>
      </w:r>
      <w:r>
        <w:t>data,</w:t>
      </w:r>
      <w:r>
        <w:rPr>
          <w:spacing w:val="-8"/>
        </w:rPr>
        <w:t xml:space="preserve"> </w:t>
      </w:r>
      <w:proofErr w:type="gramStart"/>
      <w:r>
        <w:t>evidence</w:t>
      </w:r>
      <w:proofErr w:type="gramEnd"/>
      <w:r>
        <w:rPr>
          <w:spacing w:val="-8"/>
        </w:rPr>
        <w:t xml:space="preserve"> </w:t>
      </w:r>
      <w:r>
        <w:t>or</w:t>
      </w:r>
      <w:r>
        <w:rPr>
          <w:spacing w:val="-8"/>
        </w:rPr>
        <w:t xml:space="preserve"> </w:t>
      </w:r>
      <w:r>
        <w:t>experimental</w:t>
      </w:r>
      <w:r>
        <w:rPr>
          <w:spacing w:val="-8"/>
        </w:rPr>
        <w:t xml:space="preserve"> </w:t>
      </w:r>
      <w:r>
        <w:rPr>
          <w:spacing w:val="-2"/>
        </w:rPr>
        <w:t>results.</w:t>
      </w:r>
    </w:p>
    <w:p w14:paraId="0DA8330B" w14:textId="77777777" w:rsidR="00D60B5D" w:rsidRDefault="00677853">
      <w:pPr>
        <w:pStyle w:val="ListParagraph"/>
        <w:numPr>
          <w:ilvl w:val="0"/>
          <w:numId w:val="12"/>
        </w:numPr>
        <w:tabs>
          <w:tab w:val="left" w:pos="808"/>
          <w:tab w:val="left" w:pos="809"/>
        </w:tabs>
        <w:spacing w:before="124" w:line="350" w:lineRule="auto"/>
        <w:ind w:right="181" w:hanging="360"/>
      </w:pPr>
      <w:r>
        <w:t>Collusion</w:t>
      </w:r>
      <w:r>
        <w:rPr>
          <w:spacing w:val="-2"/>
        </w:rPr>
        <w:t xml:space="preserve"> </w:t>
      </w:r>
      <w:r>
        <w:t>- working</w:t>
      </w:r>
      <w:r>
        <w:rPr>
          <w:spacing w:val="-2"/>
        </w:rPr>
        <w:t xml:space="preserve"> </w:t>
      </w:r>
      <w:r>
        <w:t>with</w:t>
      </w:r>
      <w:r>
        <w:rPr>
          <w:spacing w:val="-6"/>
        </w:rPr>
        <w:t xml:space="preserve"> </w:t>
      </w:r>
      <w:r>
        <w:t>someone</w:t>
      </w:r>
      <w:r>
        <w:rPr>
          <w:spacing w:val="-2"/>
        </w:rPr>
        <w:t xml:space="preserve"> </w:t>
      </w:r>
      <w:r>
        <w:t>else</w:t>
      </w:r>
      <w:r>
        <w:rPr>
          <w:spacing w:val="-4"/>
        </w:rPr>
        <w:t xml:space="preserve"> </w:t>
      </w:r>
      <w:r>
        <w:t>on</w:t>
      </w:r>
      <w:r>
        <w:rPr>
          <w:spacing w:val="-2"/>
        </w:rPr>
        <w:t xml:space="preserve"> </w:t>
      </w:r>
      <w:r>
        <w:t>an</w:t>
      </w:r>
      <w:r>
        <w:rPr>
          <w:spacing w:val="-4"/>
        </w:rPr>
        <w:t xml:space="preserve"> </w:t>
      </w:r>
      <w:r>
        <w:t>assessment which</w:t>
      </w:r>
      <w:r>
        <w:rPr>
          <w:spacing w:val="-2"/>
        </w:rPr>
        <w:t xml:space="preserve"> </w:t>
      </w:r>
      <w:r>
        <w:t>is</w:t>
      </w:r>
      <w:r>
        <w:rPr>
          <w:spacing w:val="-4"/>
        </w:rPr>
        <w:t xml:space="preserve"> </w:t>
      </w:r>
      <w:r>
        <w:t>intended</w:t>
      </w:r>
      <w:r>
        <w:rPr>
          <w:spacing w:val="-2"/>
        </w:rPr>
        <w:t xml:space="preserve"> </w:t>
      </w:r>
      <w:r>
        <w:t>to</w:t>
      </w:r>
      <w:r>
        <w:rPr>
          <w:spacing w:val="-4"/>
        </w:rPr>
        <w:t xml:space="preserve"> </w:t>
      </w:r>
      <w:r>
        <w:t>be</w:t>
      </w:r>
      <w:r>
        <w:rPr>
          <w:spacing w:val="-4"/>
        </w:rPr>
        <w:t xml:space="preserve"> </w:t>
      </w:r>
      <w:r>
        <w:t>the student’s own work.</w:t>
      </w:r>
    </w:p>
    <w:p w14:paraId="0DA8330C" w14:textId="77777777" w:rsidR="00D60B5D" w:rsidRDefault="00677853">
      <w:pPr>
        <w:pStyle w:val="ListParagraph"/>
        <w:numPr>
          <w:ilvl w:val="0"/>
          <w:numId w:val="12"/>
        </w:numPr>
        <w:tabs>
          <w:tab w:val="left" w:pos="808"/>
          <w:tab w:val="left" w:pos="809"/>
        </w:tabs>
        <w:spacing w:before="12" w:line="350" w:lineRule="auto"/>
        <w:ind w:right="129" w:hanging="360"/>
      </w:pPr>
      <w:r>
        <w:t>Contract</w:t>
      </w:r>
      <w:r>
        <w:rPr>
          <w:spacing w:val="-1"/>
        </w:rPr>
        <w:t xml:space="preserve"> </w:t>
      </w:r>
      <w:r>
        <w:t>cheating</w:t>
      </w:r>
      <w:r>
        <w:rPr>
          <w:spacing w:val="-1"/>
        </w:rPr>
        <w:t xml:space="preserve"> </w:t>
      </w:r>
      <w:r>
        <w:t>-</w:t>
      </w:r>
      <w:r>
        <w:rPr>
          <w:spacing w:val="-4"/>
        </w:rPr>
        <w:t xml:space="preserve"> </w:t>
      </w:r>
      <w:r>
        <w:t>where</w:t>
      </w:r>
      <w:r>
        <w:rPr>
          <w:spacing w:val="-3"/>
        </w:rPr>
        <w:t xml:space="preserve"> </w:t>
      </w:r>
      <w:r>
        <w:t>someone</w:t>
      </w:r>
      <w:r>
        <w:rPr>
          <w:spacing w:val="-5"/>
        </w:rPr>
        <w:t xml:space="preserve"> </w:t>
      </w:r>
      <w:r>
        <w:t>completes</w:t>
      </w:r>
      <w:r>
        <w:rPr>
          <w:spacing w:val="-5"/>
        </w:rPr>
        <w:t xml:space="preserve"> </w:t>
      </w:r>
      <w:r>
        <w:t>work</w:t>
      </w:r>
      <w:r>
        <w:rPr>
          <w:spacing w:val="-4"/>
        </w:rPr>
        <w:t xml:space="preserve"> </w:t>
      </w:r>
      <w:r>
        <w:t>for</w:t>
      </w:r>
      <w:r>
        <w:rPr>
          <w:spacing w:val="-4"/>
        </w:rPr>
        <w:t xml:space="preserve"> </w:t>
      </w:r>
      <w:r>
        <w:t>a</w:t>
      </w:r>
      <w:r>
        <w:rPr>
          <w:spacing w:val="-3"/>
        </w:rPr>
        <w:t xml:space="preserve"> </w:t>
      </w:r>
      <w:r>
        <w:t>student</w:t>
      </w:r>
      <w:r>
        <w:rPr>
          <w:spacing w:val="-1"/>
        </w:rPr>
        <w:t xml:space="preserve"> </w:t>
      </w:r>
      <w:r>
        <w:t>who</w:t>
      </w:r>
      <w:r>
        <w:rPr>
          <w:spacing w:val="-5"/>
        </w:rPr>
        <w:t xml:space="preserve"> </w:t>
      </w:r>
      <w:r>
        <w:t>then</w:t>
      </w:r>
      <w:r>
        <w:rPr>
          <w:spacing w:val="-3"/>
        </w:rPr>
        <w:t xml:space="preserve"> </w:t>
      </w:r>
      <w:r>
        <w:t>submits</w:t>
      </w:r>
      <w:r>
        <w:rPr>
          <w:spacing w:val="-2"/>
        </w:rPr>
        <w:t xml:space="preserve"> </w:t>
      </w:r>
      <w:r>
        <w:t>it as their own (including use of essay mills or buying work online).</w:t>
      </w:r>
    </w:p>
    <w:p w14:paraId="0DA8330D" w14:textId="77777777" w:rsidR="00D60B5D" w:rsidRDefault="00677853">
      <w:pPr>
        <w:pStyle w:val="ListParagraph"/>
        <w:numPr>
          <w:ilvl w:val="0"/>
          <w:numId w:val="12"/>
        </w:numPr>
        <w:tabs>
          <w:tab w:val="left" w:pos="808"/>
          <w:tab w:val="left" w:pos="809"/>
        </w:tabs>
        <w:spacing w:before="10"/>
        <w:ind w:left="808" w:hanging="349"/>
      </w:pPr>
      <w:r>
        <w:t>Arranging</w:t>
      </w:r>
      <w:r>
        <w:rPr>
          <w:spacing w:val="-8"/>
        </w:rPr>
        <w:t xml:space="preserve"> </w:t>
      </w:r>
      <w:r>
        <w:t>for</w:t>
      </w:r>
      <w:r>
        <w:rPr>
          <w:spacing w:val="-5"/>
        </w:rPr>
        <w:t xml:space="preserve"> </w:t>
      </w:r>
      <w:r>
        <w:t>someone</w:t>
      </w:r>
      <w:r>
        <w:rPr>
          <w:spacing w:val="-7"/>
        </w:rPr>
        <w:t xml:space="preserve"> </w:t>
      </w:r>
      <w:r>
        <w:t>else</w:t>
      </w:r>
      <w:r>
        <w:rPr>
          <w:spacing w:val="-4"/>
        </w:rPr>
        <w:t xml:space="preserve"> </w:t>
      </w:r>
      <w:r>
        <w:t>to</w:t>
      </w:r>
      <w:r>
        <w:rPr>
          <w:spacing w:val="-4"/>
        </w:rPr>
        <w:t xml:space="preserve"> </w:t>
      </w:r>
      <w:r>
        <w:t>impersonate</w:t>
      </w:r>
      <w:r>
        <w:rPr>
          <w:spacing w:val="-4"/>
        </w:rPr>
        <w:t xml:space="preserve"> </w:t>
      </w:r>
      <w:r>
        <w:t>a</w:t>
      </w:r>
      <w:r>
        <w:rPr>
          <w:spacing w:val="-6"/>
        </w:rPr>
        <w:t xml:space="preserve"> </w:t>
      </w:r>
      <w:r>
        <w:t>student</w:t>
      </w:r>
      <w:r>
        <w:rPr>
          <w:spacing w:val="-3"/>
        </w:rPr>
        <w:t xml:space="preserve"> </w:t>
      </w:r>
      <w:r>
        <w:t>by</w:t>
      </w:r>
      <w:r>
        <w:rPr>
          <w:spacing w:val="-6"/>
        </w:rPr>
        <w:t xml:space="preserve"> </w:t>
      </w:r>
      <w:r>
        <w:t>sitting</w:t>
      </w:r>
      <w:r>
        <w:rPr>
          <w:spacing w:val="-4"/>
        </w:rPr>
        <w:t xml:space="preserve"> </w:t>
      </w:r>
      <w:r>
        <w:t>their</w:t>
      </w:r>
      <w:r>
        <w:rPr>
          <w:spacing w:val="2"/>
        </w:rPr>
        <w:t xml:space="preserve"> </w:t>
      </w:r>
      <w:r>
        <w:rPr>
          <w:spacing w:val="-2"/>
        </w:rPr>
        <w:t>examination.</w:t>
      </w:r>
    </w:p>
    <w:p w14:paraId="0DA8330E" w14:textId="77777777" w:rsidR="00D60B5D" w:rsidRDefault="00677853">
      <w:pPr>
        <w:pStyle w:val="ListParagraph"/>
        <w:numPr>
          <w:ilvl w:val="0"/>
          <w:numId w:val="12"/>
        </w:numPr>
        <w:tabs>
          <w:tab w:val="left" w:pos="808"/>
          <w:tab w:val="left" w:pos="809"/>
        </w:tabs>
        <w:spacing w:before="125" w:line="357" w:lineRule="auto"/>
        <w:ind w:right="130" w:hanging="360"/>
      </w:pPr>
      <w:r>
        <w:t>Cheating in examinations (or other formal assessment), including possession of unauthorised</w:t>
      </w:r>
      <w:r>
        <w:rPr>
          <w:spacing w:val="-5"/>
        </w:rPr>
        <w:t xml:space="preserve"> </w:t>
      </w:r>
      <w:r>
        <w:t>material</w:t>
      </w:r>
      <w:r>
        <w:rPr>
          <w:spacing w:val="-3"/>
        </w:rPr>
        <w:t xml:space="preserve"> </w:t>
      </w:r>
      <w:r>
        <w:t>or</w:t>
      </w:r>
      <w:r>
        <w:rPr>
          <w:spacing w:val="-7"/>
        </w:rPr>
        <w:t xml:space="preserve"> </w:t>
      </w:r>
      <w:r>
        <w:t>technology</w:t>
      </w:r>
      <w:r>
        <w:rPr>
          <w:spacing w:val="-2"/>
        </w:rPr>
        <w:t xml:space="preserve"> </w:t>
      </w:r>
      <w:r>
        <w:t>during</w:t>
      </w:r>
      <w:r>
        <w:rPr>
          <w:spacing w:val="-3"/>
        </w:rPr>
        <w:t xml:space="preserve"> </w:t>
      </w:r>
      <w:r>
        <w:t>an</w:t>
      </w:r>
      <w:r>
        <w:rPr>
          <w:spacing w:val="-2"/>
        </w:rPr>
        <w:t xml:space="preserve"> </w:t>
      </w:r>
      <w:r>
        <w:t>examination,</w:t>
      </w:r>
      <w:r>
        <w:rPr>
          <w:spacing w:val="-4"/>
        </w:rPr>
        <w:t xml:space="preserve"> </w:t>
      </w:r>
      <w:r>
        <w:t>and</w:t>
      </w:r>
      <w:r>
        <w:rPr>
          <w:spacing w:val="-3"/>
        </w:rPr>
        <w:t xml:space="preserve"> </w:t>
      </w:r>
      <w:r>
        <w:t>attempting</w:t>
      </w:r>
      <w:r>
        <w:rPr>
          <w:spacing w:val="-3"/>
        </w:rPr>
        <w:t xml:space="preserve"> </w:t>
      </w:r>
      <w:r>
        <w:t>to</w:t>
      </w:r>
      <w:r>
        <w:rPr>
          <w:spacing w:val="-5"/>
        </w:rPr>
        <w:t xml:space="preserve"> </w:t>
      </w:r>
      <w:r>
        <w:t>access unseen assessment materials in advance of an examination.</w:t>
      </w:r>
    </w:p>
    <w:p w14:paraId="0DA8330F" w14:textId="77777777" w:rsidR="00D60B5D" w:rsidRDefault="00677853">
      <w:pPr>
        <w:pStyle w:val="ListParagraph"/>
        <w:numPr>
          <w:ilvl w:val="0"/>
          <w:numId w:val="12"/>
        </w:numPr>
        <w:tabs>
          <w:tab w:val="left" w:pos="809"/>
        </w:tabs>
        <w:spacing w:line="355" w:lineRule="auto"/>
        <w:ind w:right="729" w:hanging="360"/>
        <w:jc w:val="both"/>
      </w:pPr>
      <w:r>
        <w:t>Submitting</w:t>
      </w:r>
      <w:r>
        <w:rPr>
          <w:spacing w:val="-6"/>
        </w:rPr>
        <w:t xml:space="preserve"> </w:t>
      </w:r>
      <w:r>
        <w:t>fraudulent,</w:t>
      </w:r>
      <w:r>
        <w:rPr>
          <w:spacing w:val="-5"/>
        </w:rPr>
        <w:t xml:space="preserve"> </w:t>
      </w:r>
      <w:r>
        <w:t>mitigating</w:t>
      </w:r>
      <w:r>
        <w:rPr>
          <w:spacing w:val="-4"/>
        </w:rPr>
        <w:t xml:space="preserve"> </w:t>
      </w:r>
      <w:r>
        <w:t>circumstances,</w:t>
      </w:r>
      <w:r>
        <w:rPr>
          <w:spacing w:val="-2"/>
        </w:rPr>
        <w:t xml:space="preserve"> </w:t>
      </w:r>
      <w:r>
        <w:t>claims</w:t>
      </w:r>
      <w:r>
        <w:rPr>
          <w:spacing w:val="-3"/>
        </w:rPr>
        <w:t xml:space="preserve"> </w:t>
      </w:r>
      <w:r>
        <w:t>or</w:t>
      </w:r>
      <w:r>
        <w:rPr>
          <w:spacing w:val="-5"/>
        </w:rPr>
        <w:t xml:space="preserve"> </w:t>
      </w:r>
      <w:r>
        <w:t>falsifying</w:t>
      </w:r>
      <w:r>
        <w:rPr>
          <w:spacing w:val="-6"/>
        </w:rPr>
        <w:t xml:space="preserve"> </w:t>
      </w:r>
      <w:r>
        <w:t>evidence</w:t>
      </w:r>
      <w:r>
        <w:rPr>
          <w:spacing w:val="-4"/>
        </w:rPr>
        <w:t xml:space="preserve"> </w:t>
      </w:r>
      <w:r>
        <w:t>in support</w:t>
      </w:r>
      <w:r>
        <w:rPr>
          <w:spacing w:val="-3"/>
        </w:rPr>
        <w:t xml:space="preserve"> </w:t>
      </w:r>
      <w:r>
        <w:t>of</w:t>
      </w:r>
      <w:r>
        <w:rPr>
          <w:spacing w:val="-3"/>
        </w:rPr>
        <w:t xml:space="preserve"> </w:t>
      </w:r>
      <w:r>
        <w:t>mitigating</w:t>
      </w:r>
      <w:r>
        <w:rPr>
          <w:spacing w:val="-2"/>
        </w:rPr>
        <w:t xml:space="preserve"> </w:t>
      </w:r>
      <w:r>
        <w:t>circumstances</w:t>
      </w:r>
      <w:r>
        <w:rPr>
          <w:spacing w:val="-2"/>
        </w:rPr>
        <w:t xml:space="preserve"> </w:t>
      </w:r>
      <w:r>
        <w:t>claims</w:t>
      </w:r>
      <w:r>
        <w:rPr>
          <w:spacing w:val="-4"/>
        </w:rPr>
        <w:t xml:space="preserve"> </w:t>
      </w:r>
      <w:r>
        <w:t>(this</w:t>
      </w:r>
      <w:r>
        <w:rPr>
          <w:spacing w:val="-4"/>
        </w:rPr>
        <w:t xml:space="preserve"> </w:t>
      </w:r>
      <w:r>
        <w:t>may</w:t>
      </w:r>
      <w:r>
        <w:rPr>
          <w:spacing w:val="-2"/>
        </w:rPr>
        <w:t xml:space="preserve"> </w:t>
      </w:r>
      <w:r>
        <w:t>also</w:t>
      </w:r>
      <w:r>
        <w:rPr>
          <w:spacing w:val="-4"/>
        </w:rPr>
        <w:t xml:space="preserve"> </w:t>
      </w:r>
      <w:r>
        <w:t>be</w:t>
      </w:r>
      <w:r>
        <w:rPr>
          <w:spacing w:val="-2"/>
        </w:rPr>
        <w:t xml:space="preserve"> </w:t>
      </w:r>
      <w:r>
        <w:t>considered a</w:t>
      </w:r>
      <w:r>
        <w:rPr>
          <w:spacing w:val="-2"/>
        </w:rPr>
        <w:t xml:space="preserve"> </w:t>
      </w:r>
      <w:r>
        <w:t>non- academic disciplinary matter).</w:t>
      </w:r>
    </w:p>
    <w:p w14:paraId="0DA83310" w14:textId="77777777" w:rsidR="00D60B5D" w:rsidRDefault="00677853">
      <w:pPr>
        <w:pStyle w:val="ListParagraph"/>
        <w:numPr>
          <w:ilvl w:val="0"/>
          <w:numId w:val="12"/>
        </w:numPr>
        <w:tabs>
          <w:tab w:val="left" w:pos="809"/>
        </w:tabs>
        <w:spacing w:before="3" w:line="352" w:lineRule="auto"/>
        <w:ind w:right="975" w:hanging="360"/>
        <w:jc w:val="both"/>
      </w:pPr>
      <w:r>
        <w:t>Breaches</w:t>
      </w:r>
      <w:r>
        <w:rPr>
          <w:spacing w:val="-3"/>
        </w:rPr>
        <w:t xml:space="preserve"> </w:t>
      </w:r>
      <w:r>
        <w:t>of</w:t>
      </w:r>
      <w:r>
        <w:rPr>
          <w:spacing w:val="-5"/>
        </w:rPr>
        <w:t xml:space="preserve"> </w:t>
      </w:r>
      <w:r>
        <w:t>research</w:t>
      </w:r>
      <w:r>
        <w:rPr>
          <w:spacing w:val="-4"/>
        </w:rPr>
        <w:t xml:space="preserve"> </w:t>
      </w:r>
      <w:r>
        <w:t>and</w:t>
      </w:r>
      <w:r>
        <w:rPr>
          <w:spacing w:val="-4"/>
        </w:rPr>
        <w:t xml:space="preserve"> </w:t>
      </w:r>
      <w:r>
        <w:t>ethics</w:t>
      </w:r>
      <w:r>
        <w:rPr>
          <w:spacing w:val="-6"/>
        </w:rPr>
        <w:t xml:space="preserve"> </w:t>
      </w:r>
      <w:r>
        <w:t>policies</w:t>
      </w:r>
      <w:r>
        <w:rPr>
          <w:spacing w:val="-2"/>
        </w:rPr>
        <w:t xml:space="preserve"> </w:t>
      </w:r>
      <w:r>
        <w:t>-</w:t>
      </w:r>
      <w:r>
        <w:rPr>
          <w:spacing w:val="-2"/>
        </w:rPr>
        <w:t xml:space="preserve"> </w:t>
      </w:r>
      <w:r>
        <w:t>e.g.,</w:t>
      </w:r>
      <w:r>
        <w:rPr>
          <w:spacing w:val="-4"/>
        </w:rPr>
        <w:t xml:space="preserve"> </w:t>
      </w:r>
      <w:r>
        <w:t>carrying</w:t>
      </w:r>
      <w:r>
        <w:rPr>
          <w:spacing w:val="-4"/>
        </w:rPr>
        <w:t xml:space="preserve"> </w:t>
      </w:r>
      <w:r>
        <w:t>out</w:t>
      </w:r>
      <w:r>
        <w:rPr>
          <w:spacing w:val="-5"/>
        </w:rPr>
        <w:t xml:space="preserve"> </w:t>
      </w:r>
      <w:r>
        <w:t>research</w:t>
      </w:r>
      <w:r>
        <w:rPr>
          <w:spacing w:val="-4"/>
        </w:rPr>
        <w:t xml:space="preserve"> </w:t>
      </w:r>
      <w:r>
        <w:t>without appropriate permission.</w:t>
      </w:r>
    </w:p>
    <w:p w14:paraId="0DA83311" w14:textId="77777777" w:rsidR="00D60B5D" w:rsidRDefault="00D60B5D">
      <w:pPr>
        <w:pStyle w:val="BodyText"/>
        <w:spacing w:before="8"/>
        <w:rPr>
          <w:sz w:val="33"/>
        </w:rPr>
      </w:pPr>
    </w:p>
    <w:p w14:paraId="0DA83312" w14:textId="77777777" w:rsidR="00D60B5D" w:rsidRDefault="00677853">
      <w:pPr>
        <w:pStyle w:val="Heading2"/>
      </w:pPr>
      <w:r>
        <w:rPr>
          <w:spacing w:val="-2"/>
        </w:rPr>
        <w:t>Non-Academic</w:t>
      </w:r>
    </w:p>
    <w:p w14:paraId="0DA83313" w14:textId="77777777" w:rsidR="00D60B5D" w:rsidRDefault="00D60B5D">
      <w:pPr>
        <w:pStyle w:val="BodyText"/>
        <w:rPr>
          <w:b/>
          <w:sz w:val="24"/>
        </w:rPr>
      </w:pPr>
    </w:p>
    <w:p w14:paraId="0DA83314" w14:textId="77777777" w:rsidR="00D60B5D" w:rsidRDefault="00D60B5D">
      <w:pPr>
        <w:pStyle w:val="BodyText"/>
        <w:spacing w:before="10"/>
        <w:rPr>
          <w:b/>
          <w:sz w:val="19"/>
        </w:rPr>
      </w:pPr>
    </w:p>
    <w:p w14:paraId="0DA83315" w14:textId="77777777" w:rsidR="00D60B5D" w:rsidRDefault="00677853">
      <w:pPr>
        <w:pStyle w:val="ListParagraph"/>
        <w:numPr>
          <w:ilvl w:val="0"/>
          <w:numId w:val="12"/>
        </w:numPr>
        <w:tabs>
          <w:tab w:val="left" w:pos="808"/>
          <w:tab w:val="left" w:pos="809"/>
        </w:tabs>
        <w:ind w:left="808" w:hanging="349"/>
      </w:pPr>
      <w:r>
        <w:t>Antisocial</w:t>
      </w:r>
      <w:r>
        <w:rPr>
          <w:spacing w:val="-10"/>
        </w:rPr>
        <w:t xml:space="preserve"> </w:t>
      </w:r>
      <w:r>
        <w:rPr>
          <w:spacing w:val="-2"/>
        </w:rPr>
        <w:t>behaviour.</w:t>
      </w:r>
    </w:p>
    <w:p w14:paraId="0DA83316" w14:textId="77777777" w:rsidR="00D60B5D" w:rsidRDefault="00677853">
      <w:pPr>
        <w:pStyle w:val="ListParagraph"/>
        <w:numPr>
          <w:ilvl w:val="0"/>
          <w:numId w:val="12"/>
        </w:numPr>
        <w:tabs>
          <w:tab w:val="left" w:pos="808"/>
          <w:tab w:val="left" w:pos="809"/>
        </w:tabs>
        <w:spacing w:before="124"/>
        <w:ind w:left="808" w:hanging="349"/>
      </w:pPr>
      <w:r>
        <w:t>Inappropriate,</w:t>
      </w:r>
      <w:r>
        <w:rPr>
          <w:spacing w:val="-10"/>
        </w:rPr>
        <w:t xml:space="preserve"> </w:t>
      </w:r>
      <w:proofErr w:type="gramStart"/>
      <w:r>
        <w:t>abusive</w:t>
      </w:r>
      <w:proofErr w:type="gramEnd"/>
      <w:r>
        <w:rPr>
          <w:spacing w:val="-7"/>
        </w:rPr>
        <w:t xml:space="preserve"> </w:t>
      </w:r>
      <w:r>
        <w:t>or</w:t>
      </w:r>
      <w:r>
        <w:rPr>
          <w:spacing w:val="-8"/>
        </w:rPr>
        <w:t xml:space="preserve"> </w:t>
      </w:r>
      <w:r>
        <w:t>threatening</w:t>
      </w:r>
      <w:r>
        <w:rPr>
          <w:spacing w:val="-8"/>
        </w:rPr>
        <w:t xml:space="preserve"> </w:t>
      </w:r>
      <w:r>
        <w:t>behaviour,</w:t>
      </w:r>
      <w:r>
        <w:rPr>
          <w:spacing w:val="-8"/>
        </w:rPr>
        <w:t xml:space="preserve"> </w:t>
      </w:r>
      <w:r>
        <w:t>including</w:t>
      </w:r>
      <w:r>
        <w:rPr>
          <w:spacing w:val="-7"/>
        </w:rPr>
        <w:t xml:space="preserve"> </w:t>
      </w:r>
      <w:r>
        <w:t>on</w:t>
      </w:r>
      <w:r>
        <w:rPr>
          <w:spacing w:val="-8"/>
        </w:rPr>
        <w:t xml:space="preserve"> </w:t>
      </w:r>
      <w:r>
        <w:t>social</w:t>
      </w:r>
      <w:r>
        <w:rPr>
          <w:spacing w:val="-5"/>
        </w:rPr>
        <w:t xml:space="preserve"> </w:t>
      </w:r>
      <w:r>
        <w:rPr>
          <w:spacing w:val="-2"/>
        </w:rPr>
        <w:t>media.</w:t>
      </w:r>
    </w:p>
    <w:p w14:paraId="0DA83317" w14:textId="77777777" w:rsidR="00D60B5D" w:rsidRDefault="00677853">
      <w:pPr>
        <w:pStyle w:val="ListParagraph"/>
        <w:numPr>
          <w:ilvl w:val="0"/>
          <w:numId w:val="12"/>
        </w:numPr>
        <w:tabs>
          <w:tab w:val="left" w:pos="808"/>
          <w:tab w:val="left" w:pos="809"/>
        </w:tabs>
        <w:spacing w:before="127"/>
        <w:ind w:left="808" w:hanging="349"/>
      </w:pPr>
      <w:r>
        <w:t>Compromising</w:t>
      </w:r>
      <w:r>
        <w:rPr>
          <w:spacing w:val="-6"/>
        </w:rPr>
        <w:t xml:space="preserve"> </w:t>
      </w:r>
      <w:r>
        <w:t>the</w:t>
      </w:r>
      <w:r>
        <w:rPr>
          <w:spacing w:val="-7"/>
        </w:rPr>
        <w:t xml:space="preserve"> </w:t>
      </w:r>
      <w:r>
        <w:t>safety</w:t>
      </w:r>
      <w:r>
        <w:rPr>
          <w:spacing w:val="-8"/>
        </w:rPr>
        <w:t xml:space="preserve"> </w:t>
      </w:r>
      <w:r>
        <w:t>of</w:t>
      </w:r>
      <w:r>
        <w:rPr>
          <w:spacing w:val="-6"/>
        </w:rPr>
        <w:t xml:space="preserve"> </w:t>
      </w:r>
      <w:r>
        <w:t>and/or</w:t>
      </w:r>
      <w:r>
        <w:rPr>
          <w:spacing w:val="-4"/>
        </w:rPr>
        <w:t xml:space="preserve"> </w:t>
      </w:r>
      <w:r>
        <w:t>wellbeing</w:t>
      </w:r>
      <w:r>
        <w:rPr>
          <w:spacing w:val="-6"/>
        </w:rPr>
        <w:t xml:space="preserve"> </w:t>
      </w:r>
      <w:r>
        <w:t>of</w:t>
      </w:r>
      <w:r>
        <w:rPr>
          <w:spacing w:val="-6"/>
        </w:rPr>
        <w:t xml:space="preserve"> </w:t>
      </w:r>
      <w:r>
        <w:t>staff,</w:t>
      </w:r>
      <w:r>
        <w:rPr>
          <w:spacing w:val="-4"/>
        </w:rPr>
        <w:t xml:space="preserve"> </w:t>
      </w:r>
      <w:r>
        <w:t>other</w:t>
      </w:r>
      <w:r>
        <w:rPr>
          <w:spacing w:val="-6"/>
        </w:rPr>
        <w:t xml:space="preserve"> </w:t>
      </w:r>
      <w:r>
        <w:t>students,</w:t>
      </w:r>
      <w:r>
        <w:rPr>
          <w:spacing w:val="-4"/>
        </w:rPr>
        <w:t xml:space="preserve"> </w:t>
      </w:r>
      <w:r>
        <w:t>or</w:t>
      </w:r>
      <w:r>
        <w:rPr>
          <w:spacing w:val="1"/>
        </w:rPr>
        <w:t xml:space="preserve"> </w:t>
      </w:r>
      <w:r>
        <w:t>UCB</w:t>
      </w:r>
      <w:r>
        <w:rPr>
          <w:spacing w:val="-5"/>
        </w:rPr>
        <w:t xml:space="preserve"> </w:t>
      </w:r>
      <w:r>
        <w:rPr>
          <w:spacing w:val="-2"/>
        </w:rPr>
        <w:t>visitors.</w:t>
      </w:r>
    </w:p>
    <w:p w14:paraId="0DA83318" w14:textId="77777777" w:rsidR="00D60B5D" w:rsidRDefault="00677853">
      <w:pPr>
        <w:pStyle w:val="ListParagraph"/>
        <w:numPr>
          <w:ilvl w:val="0"/>
          <w:numId w:val="12"/>
        </w:numPr>
        <w:tabs>
          <w:tab w:val="left" w:pos="808"/>
          <w:tab w:val="left" w:pos="809"/>
        </w:tabs>
        <w:spacing w:before="124" w:line="355" w:lineRule="auto"/>
        <w:ind w:right="1024" w:hanging="360"/>
      </w:pPr>
      <w:r>
        <w:t xml:space="preserve">Sexual misconduct: Violence and harassment. See policy link </w:t>
      </w:r>
      <w:hyperlink r:id="rId17">
        <w:r>
          <w:rPr>
            <w:color w:val="000099"/>
            <w:spacing w:val="-2"/>
          </w:rPr>
          <w:t>https://www.ucb.ac.uk/media/jmvpyz2c/harassment-and-sexual-misconduct-</w:t>
        </w:r>
      </w:hyperlink>
      <w:r>
        <w:rPr>
          <w:color w:val="000099"/>
          <w:spacing w:val="-2"/>
        </w:rPr>
        <w:t xml:space="preserve"> </w:t>
      </w:r>
      <w:hyperlink r:id="rId18">
        <w:r>
          <w:rPr>
            <w:color w:val="000099"/>
            <w:spacing w:val="-2"/>
          </w:rPr>
          <w:t>policy.pdf</w:t>
        </w:r>
      </w:hyperlink>
    </w:p>
    <w:p w14:paraId="0DA83319" w14:textId="77777777" w:rsidR="00D60B5D" w:rsidRDefault="00677853">
      <w:pPr>
        <w:pStyle w:val="ListParagraph"/>
        <w:numPr>
          <w:ilvl w:val="0"/>
          <w:numId w:val="12"/>
        </w:numPr>
        <w:tabs>
          <w:tab w:val="left" w:pos="808"/>
          <w:tab w:val="left" w:pos="809"/>
        </w:tabs>
        <w:spacing w:before="5"/>
        <w:ind w:left="808" w:hanging="349"/>
      </w:pPr>
      <w:r>
        <w:t>Hate</w:t>
      </w:r>
      <w:r>
        <w:rPr>
          <w:spacing w:val="-5"/>
        </w:rPr>
        <w:t xml:space="preserve"> </w:t>
      </w:r>
      <w:r>
        <w:rPr>
          <w:spacing w:val="-2"/>
        </w:rPr>
        <w:t>crime.</w:t>
      </w:r>
    </w:p>
    <w:p w14:paraId="0DA8331A" w14:textId="77777777" w:rsidR="00D60B5D" w:rsidRDefault="00D60B5D">
      <w:pPr>
        <w:sectPr w:rsidR="00D60B5D">
          <w:pgSz w:w="11910" w:h="16840"/>
          <w:pgMar w:top="1540" w:right="1320" w:bottom="1440" w:left="1340" w:header="0" w:footer="1260" w:gutter="0"/>
          <w:cols w:space="720"/>
        </w:sectPr>
      </w:pPr>
    </w:p>
    <w:p w14:paraId="0DA8331B" w14:textId="77777777" w:rsidR="00D60B5D" w:rsidRDefault="00677853">
      <w:pPr>
        <w:pStyle w:val="ListParagraph"/>
        <w:numPr>
          <w:ilvl w:val="0"/>
          <w:numId w:val="12"/>
        </w:numPr>
        <w:tabs>
          <w:tab w:val="left" w:pos="808"/>
          <w:tab w:val="left" w:pos="809"/>
        </w:tabs>
        <w:spacing w:before="89" w:line="350" w:lineRule="auto"/>
        <w:ind w:right="679" w:hanging="360"/>
      </w:pPr>
      <w:r>
        <w:lastRenderedPageBreak/>
        <w:t>Behaviour</w:t>
      </w:r>
      <w:r>
        <w:rPr>
          <w:spacing w:val="-2"/>
        </w:rPr>
        <w:t xml:space="preserve"> </w:t>
      </w:r>
      <w:r>
        <w:t>likely</w:t>
      </w:r>
      <w:r>
        <w:rPr>
          <w:spacing w:val="-2"/>
        </w:rPr>
        <w:t xml:space="preserve"> </w:t>
      </w:r>
      <w:r>
        <w:t>to</w:t>
      </w:r>
      <w:r>
        <w:rPr>
          <w:spacing w:val="-5"/>
        </w:rPr>
        <w:t xml:space="preserve"> </w:t>
      </w:r>
      <w:r>
        <w:t>bring</w:t>
      </w:r>
      <w:r>
        <w:rPr>
          <w:spacing w:val="-4"/>
        </w:rPr>
        <w:t xml:space="preserve"> </w:t>
      </w:r>
      <w:r>
        <w:t>UCB</w:t>
      </w:r>
      <w:r>
        <w:rPr>
          <w:spacing w:val="-3"/>
        </w:rPr>
        <w:t xml:space="preserve"> </w:t>
      </w:r>
      <w:r>
        <w:t>into</w:t>
      </w:r>
      <w:r>
        <w:rPr>
          <w:spacing w:val="-2"/>
        </w:rPr>
        <w:t xml:space="preserve"> </w:t>
      </w:r>
      <w:r>
        <w:t>disrepute,</w:t>
      </w:r>
      <w:r>
        <w:rPr>
          <w:spacing w:val="-4"/>
        </w:rPr>
        <w:t xml:space="preserve"> </w:t>
      </w:r>
      <w:r>
        <w:t>such</w:t>
      </w:r>
      <w:r>
        <w:rPr>
          <w:spacing w:val="-5"/>
        </w:rPr>
        <w:t xml:space="preserve"> </w:t>
      </w:r>
      <w:r>
        <w:t>as</w:t>
      </w:r>
      <w:r>
        <w:rPr>
          <w:spacing w:val="-3"/>
        </w:rPr>
        <w:t xml:space="preserve"> </w:t>
      </w:r>
      <w:r>
        <w:t>disruptive</w:t>
      </w:r>
      <w:r>
        <w:rPr>
          <w:spacing w:val="-3"/>
        </w:rPr>
        <w:t xml:space="preserve"> </w:t>
      </w:r>
      <w:r>
        <w:t>behaviour</w:t>
      </w:r>
      <w:r>
        <w:rPr>
          <w:spacing w:val="-2"/>
        </w:rPr>
        <w:t xml:space="preserve"> </w:t>
      </w:r>
      <w:r>
        <w:t>in</w:t>
      </w:r>
      <w:r>
        <w:rPr>
          <w:spacing w:val="-3"/>
        </w:rPr>
        <w:t xml:space="preserve"> </w:t>
      </w:r>
      <w:r>
        <w:t xml:space="preserve">the </w:t>
      </w:r>
      <w:r>
        <w:rPr>
          <w:spacing w:val="-2"/>
        </w:rPr>
        <w:t>community.</w:t>
      </w:r>
    </w:p>
    <w:p w14:paraId="0DA8331C" w14:textId="77777777" w:rsidR="00D60B5D" w:rsidRDefault="00677853">
      <w:pPr>
        <w:pStyle w:val="ListParagraph"/>
        <w:numPr>
          <w:ilvl w:val="0"/>
          <w:numId w:val="12"/>
        </w:numPr>
        <w:tabs>
          <w:tab w:val="left" w:pos="808"/>
          <w:tab w:val="left" w:pos="809"/>
        </w:tabs>
        <w:spacing w:before="10" w:line="350" w:lineRule="auto"/>
        <w:ind w:right="1266" w:hanging="360"/>
      </w:pPr>
      <w:r>
        <w:t>Internet</w:t>
      </w:r>
      <w:r>
        <w:rPr>
          <w:spacing w:val="-5"/>
        </w:rPr>
        <w:t xml:space="preserve"> </w:t>
      </w:r>
      <w:r>
        <w:t>access</w:t>
      </w:r>
      <w:r>
        <w:rPr>
          <w:spacing w:val="-6"/>
        </w:rPr>
        <w:t xml:space="preserve"> </w:t>
      </w:r>
      <w:r>
        <w:t>abuse,</w:t>
      </w:r>
      <w:r>
        <w:rPr>
          <w:spacing w:val="-2"/>
        </w:rPr>
        <w:t xml:space="preserve"> </w:t>
      </w:r>
      <w:r>
        <w:t>such</w:t>
      </w:r>
      <w:r>
        <w:rPr>
          <w:spacing w:val="-4"/>
        </w:rPr>
        <w:t xml:space="preserve"> </w:t>
      </w:r>
      <w:r>
        <w:t>as</w:t>
      </w:r>
      <w:r>
        <w:rPr>
          <w:spacing w:val="-6"/>
        </w:rPr>
        <w:t xml:space="preserve"> </w:t>
      </w:r>
      <w:r>
        <w:t>visiting</w:t>
      </w:r>
      <w:r>
        <w:rPr>
          <w:spacing w:val="-4"/>
        </w:rPr>
        <w:t xml:space="preserve"> </w:t>
      </w:r>
      <w:r>
        <w:t>inappropriate</w:t>
      </w:r>
      <w:r>
        <w:rPr>
          <w:spacing w:val="-3"/>
        </w:rPr>
        <w:t xml:space="preserve"> </w:t>
      </w:r>
      <w:r>
        <w:t>websites,</w:t>
      </w:r>
      <w:r>
        <w:rPr>
          <w:spacing w:val="-2"/>
        </w:rPr>
        <w:t xml:space="preserve"> </w:t>
      </w:r>
      <w:r>
        <w:t>uploading/ downloading inappropriate content, propagation of computer viruses.</w:t>
      </w:r>
    </w:p>
    <w:p w14:paraId="0DA8331D" w14:textId="77777777" w:rsidR="00D60B5D" w:rsidRDefault="00677853">
      <w:pPr>
        <w:pStyle w:val="ListParagraph"/>
        <w:numPr>
          <w:ilvl w:val="0"/>
          <w:numId w:val="12"/>
        </w:numPr>
        <w:tabs>
          <w:tab w:val="left" w:pos="808"/>
          <w:tab w:val="left" w:pos="809"/>
        </w:tabs>
        <w:spacing w:before="10" w:line="352" w:lineRule="auto"/>
        <w:ind w:right="267" w:hanging="360"/>
      </w:pPr>
      <w:r>
        <w:t>Disruptive</w:t>
      </w:r>
      <w:r>
        <w:rPr>
          <w:spacing w:val="-2"/>
        </w:rPr>
        <w:t xml:space="preserve"> </w:t>
      </w:r>
      <w:r>
        <w:t>behaviour</w:t>
      </w:r>
      <w:r>
        <w:rPr>
          <w:spacing w:val="-3"/>
        </w:rPr>
        <w:t xml:space="preserve"> </w:t>
      </w:r>
      <w:r>
        <w:t>on</w:t>
      </w:r>
      <w:r>
        <w:rPr>
          <w:spacing w:val="-3"/>
        </w:rPr>
        <w:t xml:space="preserve"> </w:t>
      </w:r>
      <w:r>
        <w:t>UCB</w:t>
      </w:r>
      <w:r>
        <w:rPr>
          <w:spacing w:val="-2"/>
        </w:rPr>
        <w:t xml:space="preserve"> </w:t>
      </w:r>
      <w:r>
        <w:t>premises, such</w:t>
      </w:r>
      <w:r>
        <w:rPr>
          <w:spacing w:val="-2"/>
        </w:rPr>
        <w:t xml:space="preserve"> </w:t>
      </w:r>
      <w:r>
        <w:t>as</w:t>
      </w:r>
      <w:r>
        <w:rPr>
          <w:spacing w:val="-6"/>
        </w:rPr>
        <w:t xml:space="preserve"> </w:t>
      </w:r>
      <w:r>
        <w:t>setting</w:t>
      </w:r>
      <w:r>
        <w:rPr>
          <w:spacing w:val="-2"/>
        </w:rPr>
        <w:t xml:space="preserve"> </w:t>
      </w:r>
      <w:r>
        <w:t>off</w:t>
      </w:r>
      <w:r>
        <w:rPr>
          <w:spacing w:val="-3"/>
        </w:rPr>
        <w:t xml:space="preserve"> </w:t>
      </w:r>
      <w:r>
        <w:t>fire</w:t>
      </w:r>
      <w:r>
        <w:rPr>
          <w:spacing w:val="-2"/>
        </w:rPr>
        <w:t xml:space="preserve"> </w:t>
      </w:r>
      <w:r>
        <w:t>alarms</w:t>
      </w:r>
      <w:r>
        <w:rPr>
          <w:spacing w:val="-4"/>
        </w:rPr>
        <w:t xml:space="preserve"> </w:t>
      </w:r>
      <w:r>
        <w:t>or</w:t>
      </w:r>
      <w:r>
        <w:rPr>
          <w:spacing w:val="-6"/>
        </w:rPr>
        <w:t xml:space="preserve"> </w:t>
      </w:r>
      <w:r>
        <w:t>obstructing access to buildings or rooms.</w:t>
      </w:r>
    </w:p>
    <w:p w14:paraId="0DA8331E" w14:textId="77777777" w:rsidR="00D60B5D" w:rsidRDefault="00677853">
      <w:pPr>
        <w:pStyle w:val="ListParagraph"/>
        <w:numPr>
          <w:ilvl w:val="0"/>
          <w:numId w:val="12"/>
        </w:numPr>
        <w:tabs>
          <w:tab w:val="left" w:pos="808"/>
          <w:tab w:val="left" w:pos="809"/>
        </w:tabs>
        <w:spacing w:before="7"/>
        <w:ind w:left="808" w:hanging="349"/>
      </w:pPr>
      <w:r>
        <w:t>Damage</w:t>
      </w:r>
      <w:r>
        <w:rPr>
          <w:spacing w:val="-7"/>
        </w:rPr>
        <w:t xml:space="preserve"> </w:t>
      </w:r>
      <w:r>
        <w:t>to</w:t>
      </w:r>
      <w:r>
        <w:rPr>
          <w:spacing w:val="-5"/>
        </w:rPr>
        <w:t xml:space="preserve"> </w:t>
      </w:r>
      <w:r>
        <w:t>the</w:t>
      </w:r>
      <w:r>
        <w:rPr>
          <w:spacing w:val="-2"/>
        </w:rPr>
        <w:t xml:space="preserve"> </w:t>
      </w:r>
      <w:r>
        <w:t>UCB</w:t>
      </w:r>
      <w:r>
        <w:rPr>
          <w:spacing w:val="-3"/>
        </w:rPr>
        <w:t xml:space="preserve"> </w:t>
      </w:r>
      <w:r>
        <w:t>property</w:t>
      </w:r>
      <w:r>
        <w:rPr>
          <w:spacing w:val="-5"/>
        </w:rPr>
        <w:t xml:space="preserve"> </w:t>
      </w:r>
      <w:r>
        <w:t>or</w:t>
      </w:r>
      <w:r>
        <w:rPr>
          <w:spacing w:val="-4"/>
        </w:rPr>
        <w:t xml:space="preserve"> </w:t>
      </w:r>
      <w:r>
        <w:t>abuse</w:t>
      </w:r>
      <w:r>
        <w:rPr>
          <w:spacing w:val="-4"/>
        </w:rPr>
        <w:t xml:space="preserve"> </w:t>
      </w:r>
      <w:r>
        <w:t>of</w:t>
      </w:r>
      <w:r>
        <w:rPr>
          <w:spacing w:val="-4"/>
        </w:rPr>
        <w:t xml:space="preserve"> </w:t>
      </w:r>
      <w:r>
        <w:t>its</w:t>
      </w:r>
      <w:r>
        <w:rPr>
          <w:spacing w:val="-3"/>
        </w:rPr>
        <w:t xml:space="preserve"> </w:t>
      </w:r>
      <w:r>
        <w:rPr>
          <w:spacing w:val="-2"/>
        </w:rPr>
        <w:t>facilities.</w:t>
      </w:r>
    </w:p>
    <w:p w14:paraId="0DA8331F" w14:textId="77777777" w:rsidR="00D60B5D" w:rsidRDefault="00677853">
      <w:pPr>
        <w:pStyle w:val="ListParagraph"/>
        <w:numPr>
          <w:ilvl w:val="0"/>
          <w:numId w:val="12"/>
        </w:numPr>
        <w:tabs>
          <w:tab w:val="left" w:pos="808"/>
          <w:tab w:val="left" w:pos="809"/>
        </w:tabs>
        <w:spacing w:before="124"/>
        <w:ind w:left="808" w:hanging="349"/>
      </w:pPr>
      <w:r>
        <w:t>Causing</w:t>
      </w:r>
      <w:r>
        <w:rPr>
          <w:spacing w:val="-4"/>
        </w:rPr>
        <w:t xml:space="preserve"> </w:t>
      </w:r>
      <w:r>
        <w:t>a</w:t>
      </w:r>
      <w:r>
        <w:rPr>
          <w:spacing w:val="-4"/>
        </w:rPr>
        <w:t xml:space="preserve"> </w:t>
      </w:r>
      <w:r>
        <w:t>health</w:t>
      </w:r>
      <w:r>
        <w:rPr>
          <w:spacing w:val="-4"/>
        </w:rPr>
        <w:t xml:space="preserve"> </w:t>
      </w:r>
      <w:r>
        <w:t>or</w:t>
      </w:r>
      <w:r>
        <w:rPr>
          <w:spacing w:val="-5"/>
        </w:rPr>
        <w:t xml:space="preserve"> </w:t>
      </w:r>
      <w:r>
        <w:t>safety</w:t>
      </w:r>
      <w:r>
        <w:rPr>
          <w:spacing w:val="-2"/>
        </w:rPr>
        <w:t xml:space="preserve"> concern.</w:t>
      </w:r>
    </w:p>
    <w:p w14:paraId="0DA83320" w14:textId="77777777" w:rsidR="00D60B5D" w:rsidRDefault="00677853">
      <w:pPr>
        <w:pStyle w:val="ListParagraph"/>
        <w:numPr>
          <w:ilvl w:val="0"/>
          <w:numId w:val="12"/>
        </w:numPr>
        <w:tabs>
          <w:tab w:val="left" w:pos="808"/>
          <w:tab w:val="left" w:pos="809"/>
        </w:tabs>
        <w:spacing w:before="125" w:line="357" w:lineRule="auto"/>
        <w:ind w:right="119" w:hanging="360"/>
      </w:pPr>
      <w:r>
        <w:t>Relying</w:t>
      </w:r>
      <w:r>
        <w:rPr>
          <w:spacing w:val="-3"/>
        </w:rPr>
        <w:t xml:space="preserve"> </w:t>
      </w:r>
      <w:r>
        <w:t>on</w:t>
      </w:r>
      <w:r>
        <w:rPr>
          <w:spacing w:val="-3"/>
        </w:rPr>
        <w:t xml:space="preserve"> </w:t>
      </w:r>
      <w:r>
        <w:t>forged,</w:t>
      </w:r>
      <w:r>
        <w:rPr>
          <w:spacing w:val="-4"/>
        </w:rPr>
        <w:t xml:space="preserve"> </w:t>
      </w:r>
      <w:proofErr w:type="gramStart"/>
      <w:r>
        <w:t>falsified</w:t>
      </w:r>
      <w:proofErr w:type="gramEnd"/>
      <w:r>
        <w:rPr>
          <w:spacing w:val="-3"/>
        </w:rPr>
        <w:t xml:space="preserve"> </w:t>
      </w:r>
      <w:r>
        <w:t>or</w:t>
      </w:r>
      <w:r>
        <w:rPr>
          <w:spacing w:val="-4"/>
        </w:rPr>
        <w:t xml:space="preserve"> </w:t>
      </w:r>
      <w:r>
        <w:t>fraudulent</w:t>
      </w:r>
      <w:r>
        <w:rPr>
          <w:spacing w:val="-1"/>
        </w:rPr>
        <w:t xml:space="preserve"> </w:t>
      </w:r>
      <w:r>
        <w:t>documentation,</w:t>
      </w:r>
      <w:r>
        <w:rPr>
          <w:spacing w:val="-4"/>
        </w:rPr>
        <w:t xml:space="preserve"> </w:t>
      </w:r>
      <w:r>
        <w:t>and</w:t>
      </w:r>
      <w:r>
        <w:rPr>
          <w:spacing w:val="-3"/>
        </w:rPr>
        <w:t xml:space="preserve"> </w:t>
      </w:r>
      <w:r>
        <w:t>other</w:t>
      </w:r>
      <w:r>
        <w:rPr>
          <w:spacing w:val="-4"/>
        </w:rPr>
        <w:t xml:space="preserve"> </w:t>
      </w:r>
      <w:r>
        <w:t>forms</w:t>
      </w:r>
      <w:r>
        <w:rPr>
          <w:spacing w:val="-5"/>
        </w:rPr>
        <w:t xml:space="preserve"> </w:t>
      </w:r>
      <w:r>
        <w:t>of</w:t>
      </w:r>
      <w:r>
        <w:rPr>
          <w:spacing w:val="-2"/>
        </w:rPr>
        <w:t xml:space="preserve"> </w:t>
      </w:r>
      <w:r>
        <w:t>deception that are intended to gain an advantage, for example submitting fraudulent</w:t>
      </w:r>
      <w:r>
        <w:rPr>
          <w:spacing w:val="40"/>
        </w:rPr>
        <w:t xml:space="preserve"> </w:t>
      </w:r>
      <w:r>
        <w:t xml:space="preserve">extenuating circumstances claims or falsifying evidence in support of extenuating circumstances claims (the last may also be considered an academic disciplinary </w:t>
      </w:r>
      <w:r>
        <w:rPr>
          <w:spacing w:val="-2"/>
        </w:rPr>
        <w:t>matter).</w:t>
      </w:r>
    </w:p>
    <w:p w14:paraId="0DA83321" w14:textId="77777777" w:rsidR="00D60B5D" w:rsidRDefault="00677853">
      <w:pPr>
        <w:pStyle w:val="ListParagraph"/>
        <w:numPr>
          <w:ilvl w:val="0"/>
          <w:numId w:val="12"/>
        </w:numPr>
        <w:tabs>
          <w:tab w:val="left" w:pos="808"/>
          <w:tab w:val="left" w:pos="809"/>
        </w:tabs>
        <w:spacing w:before="4"/>
        <w:ind w:left="808" w:hanging="349"/>
      </w:pPr>
      <w:r>
        <w:t>Other</w:t>
      </w:r>
      <w:r>
        <w:rPr>
          <w:spacing w:val="-5"/>
        </w:rPr>
        <w:t xml:space="preserve"> </w:t>
      </w:r>
      <w:r>
        <w:t>behaviour</w:t>
      </w:r>
      <w:r>
        <w:rPr>
          <w:spacing w:val="-4"/>
        </w:rPr>
        <w:t xml:space="preserve"> </w:t>
      </w:r>
      <w:r>
        <w:t>which</w:t>
      </w:r>
      <w:r>
        <w:rPr>
          <w:spacing w:val="-7"/>
        </w:rPr>
        <w:t xml:space="preserve"> </w:t>
      </w:r>
      <w:r>
        <w:t>may</w:t>
      </w:r>
      <w:r>
        <w:rPr>
          <w:spacing w:val="-6"/>
        </w:rPr>
        <w:t xml:space="preserve"> </w:t>
      </w:r>
      <w:r>
        <w:t>also</w:t>
      </w:r>
      <w:r>
        <w:rPr>
          <w:spacing w:val="-5"/>
        </w:rPr>
        <w:t xml:space="preserve"> </w:t>
      </w:r>
      <w:r>
        <w:t>constitute</w:t>
      </w:r>
      <w:r>
        <w:rPr>
          <w:spacing w:val="-5"/>
        </w:rPr>
        <w:t xml:space="preserve"> </w:t>
      </w:r>
      <w:r>
        <w:t>a</w:t>
      </w:r>
      <w:r>
        <w:rPr>
          <w:spacing w:val="-7"/>
        </w:rPr>
        <w:t xml:space="preserve"> </w:t>
      </w:r>
      <w:r>
        <w:t>criminal</w:t>
      </w:r>
      <w:r>
        <w:rPr>
          <w:spacing w:val="-5"/>
        </w:rPr>
        <w:t xml:space="preserve"> </w:t>
      </w:r>
      <w:r>
        <w:rPr>
          <w:spacing w:val="-2"/>
        </w:rPr>
        <w:t>offence.</w:t>
      </w:r>
    </w:p>
    <w:p w14:paraId="0DA83322" w14:textId="77777777" w:rsidR="00D60B5D" w:rsidRDefault="00677853">
      <w:pPr>
        <w:pStyle w:val="ListParagraph"/>
        <w:numPr>
          <w:ilvl w:val="0"/>
          <w:numId w:val="12"/>
        </w:numPr>
        <w:tabs>
          <w:tab w:val="left" w:pos="808"/>
          <w:tab w:val="left" w:pos="809"/>
        </w:tabs>
        <w:spacing w:before="124"/>
        <w:ind w:left="808" w:hanging="349"/>
      </w:pPr>
      <w:r>
        <w:t>Misconduct</w:t>
      </w:r>
      <w:r>
        <w:rPr>
          <w:spacing w:val="-8"/>
        </w:rPr>
        <w:t xml:space="preserve"> </w:t>
      </w:r>
      <w:r>
        <w:t>that</w:t>
      </w:r>
      <w:r>
        <w:rPr>
          <w:spacing w:val="-5"/>
        </w:rPr>
        <w:t xml:space="preserve"> </w:t>
      </w:r>
      <w:r>
        <w:t>interferes</w:t>
      </w:r>
      <w:r>
        <w:rPr>
          <w:spacing w:val="-6"/>
        </w:rPr>
        <w:t xml:space="preserve"> </w:t>
      </w:r>
      <w:r>
        <w:t>with</w:t>
      </w:r>
      <w:r>
        <w:rPr>
          <w:spacing w:val="-9"/>
        </w:rPr>
        <w:t xml:space="preserve"> </w:t>
      </w:r>
      <w:r>
        <w:t>the</w:t>
      </w:r>
      <w:r>
        <w:rPr>
          <w:spacing w:val="-7"/>
        </w:rPr>
        <w:t xml:space="preserve"> </w:t>
      </w:r>
      <w:r>
        <w:t>academic</w:t>
      </w:r>
      <w:r>
        <w:rPr>
          <w:spacing w:val="-7"/>
        </w:rPr>
        <w:t xml:space="preserve"> </w:t>
      </w:r>
      <w:r>
        <w:t>or</w:t>
      </w:r>
      <w:r>
        <w:rPr>
          <w:spacing w:val="-7"/>
        </w:rPr>
        <w:t xml:space="preserve"> </w:t>
      </w:r>
      <w:r>
        <w:t>administrative</w:t>
      </w:r>
      <w:r>
        <w:rPr>
          <w:spacing w:val="-7"/>
        </w:rPr>
        <w:t xml:space="preserve"> </w:t>
      </w:r>
      <w:r>
        <w:t>activities</w:t>
      </w:r>
      <w:r>
        <w:rPr>
          <w:spacing w:val="-7"/>
        </w:rPr>
        <w:t xml:space="preserve"> </w:t>
      </w:r>
      <w:r>
        <w:t>of</w:t>
      </w:r>
      <w:r>
        <w:rPr>
          <w:spacing w:val="-2"/>
        </w:rPr>
        <w:t xml:space="preserve"> </w:t>
      </w:r>
      <w:r>
        <w:rPr>
          <w:spacing w:val="-4"/>
        </w:rPr>
        <w:t>UCB.</w:t>
      </w:r>
    </w:p>
    <w:p w14:paraId="0DA83323" w14:textId="77777777" w:rsidR="00D60B5D" w:rsidRDefault="00677853">
      <w:pPr>
        <w:pStyle w:val="ListParagraph"/>
        <w:numPr>
          <w:ilvl w:val="0"/>
          <w:numId w:val="12"/>
        </w:numPr>
        <w:tabs>
          <w:tab w:val="left" w:pos="808"/>
          <w:tab w:val="left" w:pos="809"/>
        </w:tabs>
        <w:spacing w:before="126"/>
        <w:ind w:left="808" w:hanging="349"/>
      </w:pPr>
      <w:r>
        <w:t>Misconduct</w:t>
      </w:r>
      <w:r>
        <w:rPr>
          <w:spacing w:val="-6"/>
        </w:rPr>
        <w:t xml:space="preserve"> </w:t>
      </w:r>
      <w:r>
        <w:t>in</w:t>
      </w:r>
      <w:r>
        <w:rPr>
          <w:spacing w:val="-4"/>
        </w:rPr>
        <w:t xml:space="preserve"> </w:t>
      </w:r>
      <w:r>
        <w:t>or</w:t>
      </w:r>
      <w:r>
        <w:rPr>
          <w:spacing w:val="-3"/>
        </w:rPr>
        <w:t xml:space="preserve"> </w:t>
      </w:r>
      <w:r>
        <w:t>near</w:t>
      </w:r>
      <w:r>
        <w:rPr>
          <w:spacing w:val="-4"/>
        </w:rPr>
        <w:t xml:space="preserve"> </w:t>
      </w:r>
      <w:r>
        <w:t>any</w:t>
      </w:r>
      <w:r>
        <w:rPr>
          <w:spacing w:val="-3"/>
        </w:rPr>
        <w:t xml:space="preserve"> </w:t>
      </w:r>
      <w:r>
        <w:t>premises</w:t>
      </w:r>
      <w:r>
        <w:rPr>
          <w:spacing w:val="-6"/>
        </w:rPr>
        <w:t xml:space="preserve"> </w:t>
      </w:r>
      <w:r>
        <w:t>managed</w:t>
      </w:r>
      <w:r>
        <w:rPr>
          <w:spacing w:val="-7"/>
        </w:rPr>
        <w:t xml:space="preserve"> </w:t>
      </w:r>
      <w:r>
        <w:t>by</w:t>
      </w:r>
      <w:r>
        <w:rPr>
          <w:spacing w:val="-3"/>
        </w:rPr>
        <w:t xml:space="preserve"> </w:t>
      </w:r>
      <w:r>
        <w:t>UCB;</w:t>
      </w:r>
      <w:r>
        <w:rPr>
          <w:spacing w:val="-2"/>
        </w:rPr>
        <w:t xml:space="preserve"> </w:t>
      </w:r>
      <w:r>
        <w:rPr>
          <w:spacing w:val="-5"/>
        </w:rPr>
        <w:t>and</w:t>
      </w:r>
    </w:p>
    <w:p w14:paraId="0DA83324" w14:textId="77777777" w:rsidR="00D60B5D" w:rsidRDefault="00677853">
      <w:pPr>
        <w:pStyle w:val="ListParagraph"/>
        <w:numPr>
          <w:ilvl w:val="0"/>
          <w:numId w:val="12"/>
        </w:numPr>
        <w:tabs>
          <w:tab w:val="left" w:pos="808"/>
          <w:tab w:val="left" w:pos="809"/>
        </w:tabs>
        <w:spacing w:before="124"/>
        <w:ind w:left="808" w:hanging="349"/>
      </w:pPr>
      <w:r>
        <w:t>Misconduct</w:t>
      </w:r>
      <w:r>
        <w:rPr>
          <w:spacing w:val="-5"/>
        </w:rPr>
        <w:t xml:space="preserve"> </w:t>
      </w:r>
      <w:r>
        <w:t>that</w:t>
      </w:r>
      <w:r>
        <w:rPr>
          <w:spacing w:val="-5"/>
        </w:rPr>
        <w:t xml:space="preserve"> </w:t>
      </w:r>
      <w:r>
        <w:t>has</w:t>
      </w:r>
      <w:r>
        <w:rPr>
          <w:spacing w:val="-4"/>
        </w:rPr>
        <w:t xml:space="preserve"> </w:t>
      </w:r>
      <w:r>
        <w:t>an</w:t>
      </w:r>
      <w:r>
        <w:rPr>
          <w:spacing w:val="-5"/>
        </w:rPr>
        <w:t xml:space="preserve"> </w:t>
      </w:r>
      <w:r>
        <w:t>impact</w:t>
      </w:r>
      <w:r>
        <w:rPr>
          <w:spacing w:val="-5"/>
        </w:rPr>
        <w:t xml:space="preserve"> </w:t>
      </w:r>
      <w:r>
        <w:t>on</w:t>
      </w:r>
      <w:r>
        <w:rPr>
          <w:spacing w:val="-6"/>
        </w:rPr>
        <w:t xml:space="preserve"> </w:t>
      </w:r>
      <w:r>
        <w:t>the</w:t>
      </w:r>
      <w:r>
        <w:rPr>
          <w:spacing w:val="-6"/>
        </w:rPr>
        <w:t xml:space="preserve"> </w:t>
      </w:r>
      <w:r>
        <w:t>interests</w:t>
      </w:r>
      <w:r>
        <w:rPr>
          <w:spacing w:val="-6"/>
        </w:rPr>
        <w:t xml:space="preserve"> </w:t>
      </w:r>
      <w:r>
        <w:t>and</w:t>
      </w:r>
      <w:r>
        <w:rPr>
          <w:spacing w:val="-4"/>
        </w:rPr>
        <w:t xml:space="preserve"> </w:t>
      </w:r>
      <w:r>
        <w:t>reputation</w:t>
      </w:r>
      <w:r>
        <w:rPr>
          <w:spacing w:val="-4"/>
        </w:rPr>
        <w:t xml:space="preserve"> </w:t>
      </w:r>
      <w:r>
        <w:t>of</w:t>
      </w:r>
      <w:r>
        <w:rPr>
          <w:spacing w:val="1"/>
        </w:rPr>
        <w:t xml:space="preserve"> </w:t>
      </w:r>
      <w:r>
        <w:rPr>
          <w:spacing w:val="-4"/>
        </w:rPr>
        <w:t>UCB.</w:t>
      </w:r>
    </w:p>
    <w:p w14:paraId="6E15C6FD" w14:textId="6B3B844F" w:rsidR="5F323693" w:rsidRDefault="5F323693" w:rsidP="36BC5D41">
      <w:pPr>
        <w:pStyle w:val="ListParagraph"/>
        <w:numPr>
          <w:ilvl w:val="0"/>
          <w:numId w:val="12"/>
        </w:numPr>
        <w:tabs>
          <w:tab w:val="left" w:pos="808"/>
          <w:tab w:val="left" w:pos="809"/>
        </w:tabs>
        <w:spacing w:before="124"/>
        <w:ind w:left="808" w:hanging="349"/>
      </w:pPr>
      <w:r w:rsidRPr="36BC5D41">
        <w:t xml:space="preserve">Non-payment of </w:t>
      </w:r>
      <w:r w:rsidR="5EB6443C" w:rsidRPr="36BC5D41">
        <w:t>monies due to University College Birmingham</w:t>
      </w:r>
    </w:p>
    <w:p w14:paraId="0DA83325" w14:textId="77777777" w:rsidR="00D60B5D" w:rsidRDefault="00D60B5D">
      <w:pPr>
        <w:pStyle w:val="BodyText"/>
        <w:rPr>
          <w:sz w:val="26"/>
        </w:rPr>
      </w:pPr>
    </w:p>
    <w:p w14:paraId="0DA83326" w14:textId="77777777" w:rsidR="00D60B5D" w:rsidRDefault="00677853">
      <w:pPr>
        <w:pStyle w:val="BodyText"/>
        <w:spacing w:before="205"/>
        <w:ind w:left="100"/>
      </w:pPr>
      <w:r>
        <w:t>UCB</w:t>
      </w:r>
      <w:r>
        <w:rPr>
          <w:spacing w:val="-7"/>
        </w:rPr>
        <w:t xml:space="preserve"> </w:t>
      </w:r>
      <w:r>
        <w:t>may</w:t>
      </w:r>
      <w:r>
        <w:rPr>
          <w:spacing w:val="-7"/>
        </w:rPr>
        <w:t xml:space="preserve"> </w:t>
      </w:r>
      <w:r>
        <w:t>take</w:t>
      </w:r>
      <w:r>
        <w:rPr>
          <w:spacing w:val="-6"/>
        </w:rPr>
        <w:t xml:space="preserve"> </w:t>
      </w:r>
      <w:r>
        <w:t>disciplinary</w:t>
      </w:r>
      <w:r>
        <w:rPr>
          <w:spacing w:val="-4"/>
        </w:rPr>
        <w:t xml:space="preserve"> </w:t>
      </w:r>
      <w:r>
        <w:t>action</w:t>
      </w:r>
      <w:r>
        <w:rPr>
          <w:spacing w:val="-5"/>
        </w:rPr>
        <w:t xml:space="preserve"> </w:t>
      </w:r>
      <w:r>
        <w:t>where</w:t>
      </w:r>
      <w:r>
        <w:rPr>
          <w:spacing w:val="-7"/>
        </w:rPr>
        <w:t xml:space="preserve"> </w:t>
      </w:r>
      <w:r>
        <w:t>the</w:t>
      </w:r>
      <w:r>
        <w:rPr>
          <w:spacing w:val="-6"/>
        </w:rPr>
        <w:t xml:space="preserve"> </w:t>
      </w:r>
      <w:r>
        <w:t>behaviour</w:t>
      </w:r>
      <w:r>
        <w:rPr>
          <w:spacing w:val="-4"/>
        </w:rPr>
        <w:t xml:space="preserve"> </w:t>
      </w:r>
      <w:r>
        <w:t>has</w:t>
      </w:r>
      <w:r>
        <w:rPr>
          <w:spacing w:val="-6"/>
        </w:rPr>
        <w:t xml:space="preserve"> </w:t>
      </w:r>
      <w:r>
        <w:rPr>
          <w:spacing w:val="-2"/>
        </w:rPr>
        <w:t>affected:</w:t>
      </w:r>
    </w:p>
    <w:p w14:paraId="0DA83327" w14:textId="77777777" w:rsidR="00D60B5D" w:rsidRDefault="00677853">
      <w:pPr>
        <w:pStyle w:val="ListParagraph"/>
        <w:numPr>
          <w:ilvl w:val="0"/>
          <w:numId w:val="12"/>
        </w:numPr>
        <w:tabs>
          <w:tab w:val="left" w:pos="808"/>
          <w:tab w:val="left" w:pos="809"/>
        </w:tabs>
        <w:spacing w:before="126"/>
        <w:ind w:left="808" w:hanging="349"/>
      </w:pPr>
      <w:r>
        <w:t>UCB</w:t>
      </w:r>
      <w:r>
        <w:rPr>
          <w:spacing w:val="-4"/>
        </w:rPr>
        <w:t xml:space="preserve"> </w:t>
      </w:r>
      <w:r>
        <w:rPr>
          <w:spacing w:val="-2"/>
        </w:rPr>
        <w:t>itself.</w:t>
      </w:r>
    </w:p>
    <w:p w14:paraId="0DA83328" w14:textId="77777777" w:rsidR="00D60B5D" w:rsidRDefault="00677853">
      <w:pPr>
        <w:pStyle w:val="ListParagraph"/>
        <w:numPr>
          <w:ilvl w:val="0"/>
          <w:numId w:val="12"/>
        </w:numPr>
        <w:tabs>
          <w:tab w:val="left" w:pos="808"/>
          <w:tab w:val="left" w:pos="809"/>
        </w:tabs>
        <w:spacing w:before="127"/>
        <w:ind w:left="808" w:hanging="349"/>
      </w:pPr>
      <w:r>
        <w:t>A</w:t>
      </w:r>
      <w:r>
        <w:rPr>
          <w:spacing w:val="-5"/>
        </w:rPr>
        <w:t xml:space="preserve"> </w:t>
      </w:r>
      <w:r>
        <w:t>student</w:t>
      </w:r>
      <w:r>
        <w:rPr>
          <w:spacing w:val="-2"/>
        </w:rPr>
        <w:t xml:space="preserve"> </w:t>
      </w:r>
      <w:r>
        <w:t>or</w:t>
      </w:r>
      <w:r>
        <w:rPr>
          <w:spacing w:val="-4"/>
        </w:rPr>
        <w:t xml:space="preserve"> </w:t>
      </w:r>
      <w:r>
        <w:t>employee</w:t>
      </w:r>
      <w:r>
        <w:rPr>
          <w:spacing w:val="-4"/>
        </w:rPr>
        <w:t xml:space="preserve"> </w:t>
      </w:r>
      <w:r>
        <w:t>of</w:t>
      </w:r>
      <w:r>
        <w:rPr>
          <w:spacing w:val="-3"/>
        </w:rPr>
        <w:t xml:space="preserve"> </w:t>
      </w:r>
      <w:r>
        <w:rPr>
          <w:spacing w:val="-4"/>
        </w:rPr>
        <w:t>UCB.</w:t>
      </w:r>
    </w:p>
    <w:p w14:paraId="0DA83329" w14:textId="77777777" w:rsidR="00D60B5D" w:rsidRDefault="00677853">
      <w:pPr>
        <w:pStyle w:val="ListParagraph"/>
        <w:numPr>
          <w:ilvl w:val="0"/>
          <w:numId w:val="12"/>
        </w:numPr>
        <w:tabs>
          <w:tab w:val="left" w:pos="808"/>
          <w:tab w:val="left" w:pos="809"/>
        </w:tabs>
        <w:spacing w:before="124"/>
        <w:ind w:left="808" w:hanging="349"/>
      </w:pPr>
      <w:r>
        <w:t>Others</w:t>
      </w:r>
      <w:r>
        <w:rPr>
          <w:spacing w:val="-8"/>
        </w:rPr>
        <w:t xml:space="preserve"> </w:t>
      </w:r>
      <w:r>
        <w:t>visiting,</w:t>
      </w:r>
      <w:r>
        <w:rPr>
          <w:spacing w:val="-4"/>
        </w:rPr>
        <w:t xml:space="preserve"> </w:t>
      </w:r>
      <w:proofErr w:type="gramStart"/>
      <w:r>
        <w:t>working</w:t>
      </w:r>
      <w:proofErr w:type="gramEnd"/>
      <w:r>
        <w:rPr>
          <w:spacing w:val="-7"/>
        </w:rPr>
        <w:t xml:space="preserve"> </w:t>
      </w:r>
      <w:r>
        <w:t>or</w:t>
      </w:r>
      <w:r>
        <w:rPr>
          <w:spacing w:val="-5"/>
        </w:rPr>
        <w:t xml:space="preserve"> </w:t>
      </w:r>
      <w:r>
        <w:t>studying</w:t>
      </w:r>
      <w:r>
        <w:rPr>
          <w:spacing w:val="-6"/>
        </w:rPr>
        <w:t xml:space="preserve"> </w:t>
      </w:r>
      <w:r>
        <w:t>at</w:t>
      </w:r>
      <w:r>
        <w:rPr>
          <w:spacing w:val="-6"/>
        </w:rPr>
        <w:t xml:space="preserve"> </w:t>
      </w:r>
      <w:r>
        <w:t>the</w:t>
      </w:r>
      <w:r>
        <w:rPr>
          <w:spacing w:val="-6"/>
        </w:rPr>
        <w:t xml:space="preserve"> </w:t>
      </w:r>
      <w:r>
        <w:t>provider;</w:t>
      </w:r>
      <w:r>
        <w:rPr>
          <w:spacing w:val="-5"/>
        </w:rPr>
        <w:t xml:space="preserve"> or</w:t>
      </w:r>
    </w:p>
    <w:p w14:paraId="0DA8332A" w14:textId="77777777" w:rsidR="00D60B5D" w:rsidRDefault="00677853">
      <w:pPr>
        <w:pStyle w:val="ListParagraph"/>
        <w:numPr>
          <w:ilvl w:val="0"/>
          <w:numId w:val="12"/>
        </w:numPr>
        <w:tabs>
          <w:tab w:val="left" w:pos="808"/>
          <w:tab w:val="left" w:pos="809"/>
        </w:tabs>
        <w:spacing w:before="124"/>
        <w:ind w:left="808" w:hanging="349"/>
      </w:pPr>
      <w:r>
        <w:t>A</w:t>
      </w:r>
      <w:r>
        <w:rPr>
          <w:spacing w:val="-2"/>
        </w:rPr>
        <w:t xml:space="preserve"> </w:t>
      </w:r>
      <w:r>
        <w:t>member</w:t>
      </w:r>
      <w:r>
        <w:rPr>
          <w:spacing w:val="-3"/>
        </w:rPr>
        <w:t xml:space="preserve"> </w:t>
      </w:r>
      <w:r>
        <w:t>of</w:t>
      </w:r>
      <w:r>
        <w:rPr>
          <w:spacing w:val="-3"/>
        </w:rPr>
        <w:t xml:space="preserve"> </w:t>
      </w:r>
      <w:r>
        <w:t>the</w:t>
      </w:r>
      <w:r>
        <w:rPr>
          <w:spacing w:val="-3"/>
        </w:rPr>
        <w:t xml:space="preserve"> </w:t>
      </w:r>
      <w:r>
        <w:rPr>
          <w:spacing w:val="-2"/>
        </w:rPr>
        <w:t>public.</w:t>
      </w:r>
    </w:p>
    <w:p w14:paraId="0DA8332B" w14:textId="77777777" w:rsidR="00D60B5D" w:rsidRDefault="00D60B5D">
      <w:pPr>
        <w:pStyle w:val="BodyText"/>
        <w:rPr>
          <w:sz w:val="26"/>
        </w:rPr>
      </w:pPr>
    </w:p>
    <w:p w14:paraId="0DA8332C" w14:textId="77777777" w:rsidR="00D60B5D" w:rsidRDefault="00677853">
      <w:pPr>
        <w:pStyle w:val="BodyText"/>
        <w:spacing w:before="207"/>
        <w:ind w:left="100"/>
      </w:pPr>
      <w:r>
        <w:t>UCB</w:t>
      </w:r>
      <w:r>
        <w:rPr>
          <w:spacing w:val="-5"/>
        </w:rPr>
        <w:t xml:space="preserve"> </w:t>
      </w:r>
      <w:r>
        <w:t>may</w:t>
      </w:r>
      <w:r>
        <w:rPr>
          <w:spacing w:val="-4"/>
        </w:rPr>
        <w:t xml:space="preserve"> </w:t>
      </w:r>
      <w:r>
        <w:t>also</w:t>
      </w:r>
      <w:r>
        <w:rPr>
          <w:spacing w:val="-7"/>
        </w:rPr>
        <w:t xml:space="preserve"> </w:t>
      </w:r>
      <w:r>
        <w:t>take</w:t>
      </w:r>
      <w:r>
        <w:rPr>
          <w:spacing w:val="-6"/>
        </w:rPr>
        <w:t xml:space="preserve"> </w:t>
      </w:r>
      <w:r>
        <w:t>disciplinary</w:t>
      </w:r>
      <w:r>
        <w:rPr>
          <w:spacing w:val="-3"/>
        </w:rPr>
        <w:t xml:space="preserve"> </w:t>
      </w:r>
      <w:r>
        <w:t>action</w:t>
      </w:r>
      <w:r>
        <w:rPr>
          <w:spacing w:val="-5"/>
        </w:rPr>
        <w:t xml:space="preserve"> </w:t>
      </w:r>
      <w:r>
        <w:t>in</w:t>
      </w:r>
      <w:r>
        <w:rPr>
          <w:spacing w:val="-6"/>
        </w:rPr>
        <w:t xml:space="preserve"> </w:t>
      </w:r>
      <w:r>
        <w:t>response</w:t>
      </w:r>
      <w:r>
        <w:rPr>
          <w:spacing w:val="-5"/>
        </w:rPr>
        <w:t xml:space="preserve"> </w:t>
      </w:r>
      <w:r>
        <w:t>to</w:t>
      </w:r>
      <w:r>
        <w:rPr>
          <w:spacing w:val="-6"/>
        </w:rPr>
        <w:t xml:space="preserve"> </w:t>
      </w:r>
      <w:r>
        <w:t>misconduct</w:t>
      </w:r>
      <w:r>
        <w:rPr>
          <w:spacing w:val="-2"/>
        </w:rPr>
        <w:t xml:space="preserve"> which:</w:t>
      </w:r>
    </w:p>
    <w:p w14:paraId="0DA8332D" w14:textId="77777777" w:rsidR="00D60B5D" w:rsidRDefault="00677853">
      <w:pPr>
        <w:pStyle w:val="ListParagraph"/>
        <w:numPr>
          <w:ilvl w:val="0"/>
          <w:numId w:val="12"/>
        </w:numPr>
        <w:tabs>
          <w:tab w:val="left" w:pos="808"/>
          <w:tab w:val="left" w:pos="809"/>
        </w:tabs>
        <w:spacing w:before="126"/>
        <w:ind w:left="808" w:hanging="349"/>
      </w:pPr>
      <w:r>
        <w:t>Happens</w:t>
      </w:r>
      <w:r>
        <w:rPr>
          <w:spacing w:val="-8"/>
        </w:rPr>
        <w:t xml:space="preserve"> </w:t>
      </w:r>
      <w:r>
        <w:t>during</w:t>
      </w:r>
      <w:r>
        <w:rPr>
          <w:spacing w:val="-5"/>
        </w:rPr>
        <w:t xml:space="preserve"> </w:t>
      </w:r>
      <w:r>
        <w:t>off-campus</w:t>
      </w:r>
      <w:r>
        <w:rPr>
          <w:spacing w:val="-5"/>
        </w:rPr>
        <w:t xml:space="preserve"> </w:t>
      </w:r>
      <w:r>
        <w:t>activities</w:t>
      </w:r>
      <w:r>
        <w:rPr>
          <w:spacing w:val="-7"/>
        </w:rPr>
        <w:t xml:space="preserve"> </w:t>
      </w:r>
      <w:r>
        <w:t>such</w:t>
      </w:r>
      <w:r>
        <w:rPr>
          <w:spacing w:val="-7"/>
        </w:rPr>
        <w:t xml:space="preserve"> </w:t>
      </w:r>
      <w:r>
        <w:t>as</w:t>
      </w:r>
      <w:r>
        <w:rPr>
          <w:spacing w:val="-5"/>
        </w:rPr>
        <w:t xml:space="preserve"> </w:t>
      </w:r>
      <w:r>
        <w:t>placements</w:t>
      </w:r>
      <w:r>
        <w:rPr>
          <w:spacing w:val="-5"/>
        </w:rPr>
        <w:t xml:space="preserve"> </w:t>
      </w:r>
      <w:r>
        <w:t>and</w:t>
      </w:r>
      <w:r>
        <w:rPr>
          <w:spacing w:val="-7"/>
        </w:rPr>
        <w:t xml:space="preserve"> </w:t>
      </w:r>
      <w:r>
        <w:t>field</w:t>
      </w:r>
      <w:r>
        <w:rPr>
          <w:spacing w:val="-5"/>
        </w:rPr>
        <w:t xml:space="preserve"> </w:t>
      </w:r>
      <w:r>
        <w:rPr>
          <w:spacing w:val="-2"/>
        </w:rPr>
        <w:t>trips.</w:t>
      </w:r>
    </w:p>
    <w:p w14:paraId="0DA8332E" w14:textId="77777777" w:rsidR="00D60B5D" w:rsidRDefault="00677853">
      <w:pPr>
        <w:pStyle w:val="ListParagraph"/>
        <w:numPr>
          <w:ilvl w:val="0"/>
          <w:numId w:val="12"/>
        </w:numPr>
        <w:tabs>
          <w:tab w:val="left" w:pos="808"/>
          <w:tab w:val="left" w:pos="809"/>
        </w:tabs>
        <w:spacing w:before="124"/>
        <w:ind w:left="808" w:hanging="349"/>
      </w:pPr>
      <w:r>
        <w:t>Happens</w:t>
      </w:r>
      <w:r>
        <w:rPr>
          <w:spacing w:val="-6"/>
        </w:rPr>
        <w:t xml:space="preserve"> </w:t>
      </w:r>
      <w:r>
        <w:t>whilst</w:t>
      </w:r>
      <w:r>
        <w:rPr>
          <w:spacing w:val="-4"/>
        </w:rPr>
        <w:t xml:space="preserve"> </w:t>
      </w:r>
      <w:r>
        <w:t>studying</w:t>
      </w:r>
      <w:r>
        <w:rPr>
          <w:spacing w:val="-7"/>
        </w:rPr>
        <w:t xml:space="preserve"> </w:t>
      </w:r>
      <w:r>
        <w:t>at</w:t>
      </w:r>
      <w:r>
        <w:rPr>
          <w:spacing w:val="-5"/>
        </w:rPr>
        <w:t xml:space="preserve"> </w:t>
      </w:r>
      <w:r>
        <w:t>partner</w:t>
      </w:r>
      <w:r>
        <w:rPr>
          <w:spacing w:val="-5"/>
        </w:rPr>
        <w:t xml:space="preserve"> </w:t>
      </w:r>
      <w:r>
        <w:t>organisations,</w:t>
      </w:r>
      <w:r>
        <w:rPr>
          <w:spacing w:val="-8"/>
        </w:rPr>
        <w:t xml:space="preserve"> </w:t>
      </w:r>
      <w:r>
        <w:t>such</w:t>
      </w:r>
      <w:r>
        <w:rPr>
          <w:spacing w:val="-6"/>
        </w:rPr>
        <w:t xml:space="preserve"> </w:t>
      </w:r>
      <w:r>
        <w:t>as</w:t>
      </w:r>
      <w:r>
        <w:rPr>
          <w:spacing w:val="-7"/>
        </w:rPr>
        <w:t xml:space="preserve"> </w:t>
      </w:r>
      <w:r>
        <w:t>associate</w:t>
      </w:r>
      <w:r>
        <w:rPr>
          <w:spacing w:val="-5"/>
        </w:rPr>
        <w:t xml:space="preserve"> </w:t>
      </w:r>
      <w:r>
        <w:rPr>
          <w:spacing w:val="-2"/>
        </w:rPr>
        <w:t>schools.</w:t>
      </w:r>
    </w:p>
    <w:p w14:paraId="0DA8332F" w14:textId="77777777" w:rsidR="00D60B5D" w:rsidRDefault="00677853">
      <w:pPr>
        <w:pStyle w:val="ListParagraph"/>
        <w:numPr>
          <w:ilvl w:val="0"/>
          <w:numId w:val="12"/>
        </w:numPr>
        <w:tabs>
          <w:tab w:val="left" w:pos="808"/>
          <w:tab w:val="left" w:pos="809"/>
        </w:tabs>
        <w:spacing w:before="124" w:line="352" w:lineRule="auto"/>
        <w:ind w:right="153" w:hanging="360"/>
      </w:pPr>
      <w:r>
        <w:t>Affects</w:t>
      </w:r>
      <w:r>
        <w:rPr>
          <w:spacing w:val="-2"/>
        </w:rPr>
        <w:t xml:space="preserve"> </w:t>
      </w:r>
      <w:proofErr w:type="spellStart"/>
      <w:r>
        <w:t>UCB’s</w:t>
      </w:r>
      <w:proofErr w:type="spellEnd"/>
      <w:r>
        <w:rPr>
          <w:spacing w:val="-4"/>
        </w:rPr>
        <w:t xml:space="preserve"> </w:t>
      </w:r>
      <w:r>
        <w:t>reputation</w:t>
      </w:r>
      <w:r>
        <w:rPr>
          <w:spacing w:val="-3"/>
        </w:rPr>
        <w:t xml:space="preserve"> </w:t>
      </w:r>
      <w:r>
        <w:t>in</w:t>
      </w:r>
      <w:r>
        <w:rPr>
          <w:spacing w:val="-3"/>
        </w:rPr>
        <w:t xml:space="preserve"> </w:t>
      </w:r>
      <w:r>
        <w:t>the</w:t>
      </w:r>
      <w:r>
        <w:rPr>
          <w:spacing w:val="-5"/>
        </w:rPr>
        <w:t xml:space="preserve"> </w:t>
      </w:r>
      <w:r>
        <w:t>local</w:t>
      </w:r>
      <w:r>
        <w:rPr>
          <w:spacing w:val="-3"/>
        </w:rPr>
        <w:t xml:space="preserve"> </w:t>
      </w:r>
      <w:r>
        <w:t>community</w:t>
      </w:r>
      <w:r>
        <w:rPr>
          <w:spacing w:val="-2"/>
        </w:rPr>
        <w:t xml:space="preserve"> </w:t>
      </w:r>
      <w:r>
        <w:t>or</w:t>
      </w:r>
      <w:r>
        <w:rPr>
          <w:spacing w:val="-4"/>
        </w:rPr>
        <w:t xml:space="preserve"> </w:t>
      </w:r>
      <w:r>
        <w:t>more</w:t>
      </w:r>
      <w:r>
        <w:rPr>
          <w:spacing w:val="-5"/>
        </w:rPr>
        <w:t xml:space="preserve"> </w:t>
      </w:r>
      <w:r>
        <w:t>widely;</w:t>
      </w:r>
      <w:r>
        <w:rPr>
          <w:spacing w:val="-1"/>
        </w:rPr>
        <w:t xml:space="preserve"> </w:t>
      </w:r>
      <w:r>
        <w:t>or happens</w:t>
      </w:r>
      <w:r>
        <w:rPr>
          <w:spacing w:val="-2"/>
        </w:rPr>
        <w:t xml:space="preserve"> </w:t>
      </w:r>
      <w:r>
        <w:t>on</w:t>
      </w:r>
      <w:r>
        <w:rPr>
          <w:spacing w:val="-3"/>
        </w:rPr>
        <w:t xml:space="preserve"> </w:t>
      </w:r>
      <w:r>
        <w:t xml:space="preserve">social </w:t>
      </w:r>
      <w:r>
        <w:rPr>
          <w:spacing w:val="-2"/>
        </w:rPr>
        <w:t>media.</w:t>
      </w:r>
    </w:p>
    <w:p w14:paraId="0DA83330" w14:textId="77777777" w:rsidR="00D60B5D" w:rsidRDefault="00D60B5D">
      <w:pPr>
        <w:pStyle w:val="BodyText"/>
        <w:spacing w:before="8"/>
        <w:rPr>
          <w:sz w:val="33"/>
        </w:rPr>
      </w:pPr>
    </w:p>
    <w:p w14:paraId="4EE98B5D" w14:textId="77777777" w:rsidR="006C616B" w:rsidRDefault="006C616B">
      <w:pPr>
        <w:rPr>
          <w:b/>
        </w:rPr>
      </w:pPr>
      <w:r>
        <w:rPr>
          <w:b/>
        </w:rPr>
        <w:br w:type="page"/>
      </w:r>
    </w:p>
    <w:p w14:paraId="0DA83331" w14:textId="6D6ECE34" w:rsidR="00D60B5D" w:rsidRDefault="00677853">
      <w:pPr>
        <w:ind w:left="100"/>
        <w:rPr>
          <w:b/>
        </w:rPr>
      </w:pPr>
      <w:r>
        <w:rPr>
          <w:b/>
        </w:rPr>
        <w:lastRenderedPageBreak/>
        <w:t>Part</w:t>
      </w:r>
      <w:r>
        <w:rPr>
          <w:b/>
          <w:spacing w:val="-6"/>
        </w:rPr>
        <w:t xml:space="preserve"> </w:t>
      </w:r>
      <w:r>
        <w:rPr>
          <w:b/>
          <w:spacing w:val="-12"/>
        </w:rPr>
        <w:t>A</w:t>
      </w:r>
    </w:p>
    <w:p w14:paraId="0DA83332" w14:textId="77777777" w:rsidR="00D60B5D" w:rsidRDefault="00677853">
      <w:pPr>
        <w:spacing w:before="126"/>
        <w:ind w:left="100"/>
        <w:rPr>
          <w:b/>
        </w:rPr>
      </w:pPr>
      <w:r>
        <w:rPr>
          <w:b/>
        </w:rPr>
        <w:t>Academic</w:t>
      </w:r>
      <w:r>
        <w:rPr>
          <w:b/>
          <w:spacing w:val="-10"/>
        </w:rPr>
        <w:t xml:space="preserve"> </w:t>
      </w:r>
      <w:r>
        <w:rPr>
          <w:b/>
        </w:rPr>
        <w:t>Disciplinary</w:t>
      </w:r>
      <w:r>
        <w:rPr>
          <w:b/>
          <w:spacing w:val="-10"/>
        </w:rPr>
        <w:t xml:space="preserve"> </w:t>
      </w:r>
      <w:r>
        <w:rPr>
          <w:b/>
          <w:spacing w:val="-2"/>
        </w:rPr>
        <w:t>Procedures</w:t>
      </w:r>
    </w:p>
    <w:p w14:paraId="0DA83333" w14:textId="77777777" w:rsidR="00D60B5D" w:rsidRDefault="00D60B5D">
      <w:pPr>
        <w:pStyle w:val="BodyText"/>
        <w:rPr>
          <w:b/>
          <w:sz w:val="24"/>
        </w:rPr>
      </w:pPr>
    </w:p>
    <w:p w14:paraId="0DA83334" w14:textId="77777777" w:rsidR="00D60B5D" w:rsidRDefault="00D60B5D">
      <w:pPr>
        <w:pStyle w:val="BodyText"/>
        <w:spacing w:before="11"/>
        <w:rPr>
          <w:b/>
          <w:sz w:val="19"/>
        </w:rPr>
      </w:pPr>
    </w:p>
    <w:p w14:paraId="0DA83335" w14:textId="57CE47F5" w:rsidR="00D60B5D" w:rsidRPr="006C616B" w:rsidRDefault="00677853">
      <w:pPr>
        <w:pStyle w:val="ListParagraph"/>
        <w:numPr>
          <w:ilvl w:val="0"/>
          <w:numId w:val="13"/>
        </w:numPr>
        <w:tabs>
          <w:tab w:val="left" w:pos="348"/>
        </w:tabs>
        <w:ind w:left="347" w:hanging="248"/>
        <w:rPr>
          <w:b/>
        </w:rPr>
      </w:pPr>
      <w:r>
        <w:rPr>
          <w:b/>
        </w:rPr>
        <w:t>Stage</w:t>
      </w:r>
      <w:r>
        <w:rPr>
          <w:b/>
          <w:spacing w:val="-7"/>
        </w:rPr>
        <w:t xml:space="preserve"> </w:t>
      </w:r>
      <w:r>
        <w:rPr>
          <w:b/>
        </w:rPr>
        <w:t>One</w:t>
      </w:r>
      <w:r>
        <w:rPr>
          <w:b/>
          <w:spacing w:val="-2"/>
        </w:rPr>
        <w:t xml:space="preserve"> </w:t>
      </w:r>
      <w:r>
        <w:rPr>
          <w:b/>
        </w:rPr>
        <w:t>of</w:t>
      </w:r>
      <w:r>
        <w:rPr>
          <w:b/>
          <w:spacing w:val="-3"/>
        </w:rPr>
        <w:t xml:space="preserve"> </w:t>
      </w:r>
      <w:r>
        <w:rPr>
          <w:b/>
        </w:rPr>
        <w:t>the</w:t>
      </w:r>
      <w:r>
        <w:rPr>
          <w:b/>
          <w:spacing w:val="-4"/>
        </w:rPr>
        <w:t xml:space="preserve"> </w:t>
      </w:r>
      <w:r>
        <w:rPr>
          <w:b/>
        </w:rPr>
        <w:t>formal</w:t>
      </w:r>
      <w:r>
        <w:rPr>
          <w:b/>
          <w:spacing w:val="-1"/>
        </w:rPr>
        <w:t xml:space="preserve"> </w:t>
      </w:r>
      <w:r>
        <w:rPr>
          <w:b/>
          <w:spacing w:val="-2"/>
        </w:rPr>
        <w:t>investigations</w:t>
      </w:r>
    </w:p>
    <w:p w14:paraId="1FAB6AAE" w14:textId="77777777" w:rsidR="006C616B" w:rsidRDefault="006C616B" w:rsidP="006C616B">
      <w:pPr>
        <w:pStyle w:val="ListParagraph"/>
        <w:tabs>
          <w:tab w:val="left" w:pos="348"/>
        </w:tabs>
        <w:ind w:left="347"/>
        <w:rPr>
          <w:b/>
        </w:rPr>
      </w:pPr>
    </w:p>
    <w:p w14:paraId="0DA83337" w14:textId="77777777" w:rsidR="00D60B5D" w:rsidRDefault="00677853">
      <w:pPr>
        <w:pStyle w:val="ListParagraph"/>
        <w:numPr>
          <w:ilvl w:val="1"/>
          <w:numId w:val="13"/>
        </w:numPr>
        <w:tabs>
          <w:tab w:val="left" w:pos="468"/>
        </w:tabs>
        <w:spacing w:before="69" w:line="360" w:lineRule="auto"/>
        <w:ind w:right="141" w:firstLine="0"/>
      </w:pPr>
      <w:r>
        <w:t>Incidents of academic misconduct, or an accumulation of disciplinary proceedings for academic misconduct, will be formally referred by a senior lecturer or Deputy/Head of Department to the Executive Dean of School/EMT member for further investigation. In most cases such incidents would be expected to attract a First Written warning but if repeated a Final</w:t>
      </w:r>
      <w:r>
        <w:rPr>
          <w:spacing w:val="-2"/>
        </w:rPr>
        <w:t xml:space="preserve"> </w:t>
      </w:r>
      <w:r>
        <w:t>Written</w:t>
      </w:r>
      <w:r>
        <w:rPr>
          <w:spacing w:val="-7"/>
        </w:rPr>
        <w:t xml:space="preserve"> </w:t>
      </w:r>
      <w:r>
        <w:t>Warning</w:t>
      </w:r>
      <w:r>
        <w:rPr>
          <w:spacing w:val="-4"/>
        </w:rPr>
        <w:t xml:space="preserve"> </w:t>
      </w:r>
      <w:r>
        <w:t>may</w:t>
      </w:r>
      <w:r>
        <w:rPr>
          <w:spacing w:val="-2"/>
        </w:rPr>
        <w:t xml:space="preserve"> </w:t>
      </w:r>
      <w:r>
        <w:t>be</w:t>
      </w:r>
      <w:r>
        <w:rPr>
          <w:spacing w:val="-2"/>
        </w:rPr>
        <w:t xml:space="preserve"> </w:t>
      </w:r>
      <w:r>
        <w:t>issued.</w:t>
      </w:r>
      <w:r>
        <w:rPr>
          <w:spacing w:val="40"/>
        </w:rPr>
        <w:t xml:space="preserve"> </w:t>
      </w:r>
      <w:r>
        <w:t>Throughout</w:t>
      </w:r>
      <w:r>
        <w:rPr>
          <w:spacing w:val="-3"/>
        </w:rPr>
        <w:t xml:space="preserve"> </w:t>
      </w:r>
      <w:r>
        <w:t>this</w:t>
      </w:r>
      <w:r>
        <w:rPr>
          <w:spacing w:val="-1"/>
        </w:rPr>
        <w:t xml:space="preserve"> </w:t>
      </w:r>
      <w:r>
        <w:t>stage</w:t>
      </w:r>
      <w:r>
        <w:rPr>
          <w:spacing w:val="-2"/>
        </w:rPr>
        <w:t xml:space="preserve"> </w:t>
      </w:r>
      <w:r>
        <w:t>of</w:t>
      </w:r>
      <w:r>
        <w:rPr>
          <w:spacing w:val="-3"/>
        </w:rPr>
        <w:t xml:space="preserve"> </w:t>
      </w:r>
      <w:r>
        <w:t>the</w:t>
      </w:r>
      <w:r>
        <w:rPr>
          <w:spacing w:val="-2"/>
        </w:rPr>
        <w:t xml:space="preserve"> </w:t>
      </w:r>
      <w:r>
        <w:t>procedure</w:t>
      </w:r>
      <w:r>
        <w:rPr>
          <w:spacing w:val="-2"/>
        </w:rPr>
        <w:t xml:space="preserve"> </w:t>
      </w:r>
      <w:r>
        <w:t>students</w:t>
      </w:r>
      <w:r>
        <w:rPr>
          <w:spacing w:val="-6"/>
        </w:rPr>
        <w:t xml:space="preserve"> </w:t>
      </w:r>
      <w:r>
        <w:t>must be informed of all allegations made against them together with a copy of the investigation report. A minimum of 7 working days should be allowed for the student to respond in writing to the questions raised. A written record of all investigatory meetings and Disciplinary Hearings must always be kept. In some instances of serious academic misconduct or plagiarism, this may warrant Stage Two of the process being entered into immediately.</w:t>
      </w:r>
    </w:p>
    <w:p w14:paraId="0DA83338" w14:textId="77777777" w:rsidR="00D60B5D" w:rsidRDefault="00D60B5D">
      <w:pPr>
        <w:pStyle w:val="BodyText"/>
        <w:spacing w:before="1"/>
        <w:rPr>
          <w:sz w:val="33"/>
        </w:rPr>
      </w:pPr>
    </w:p>
    <w:p w14:paraId="0DA83339" w14:textId="77777777" w:rsidR="00D60B5D" w:rsidRDefault="00677853">
      <w:pPr>
        <w:pStyle w:val="Heading2"/>
        <w:numPr>
          <w:ilvl w:val="0"/>
          <w:numId w:val="13"/>
        </w:numPr>
        <w:tabs>
          <w:tab w:val="left" w:pos="348"/>
        </w:tabs>
        <w:ind w:left="347" w:hanging="248"/>
      </w:pPr>
      <w:r>
        <w:t>Stage</w:t>
      </w:r>
      <w:r>
        <w:rPr>
          <w:spacing w:val="-7"/>
        </w:rPr>
        <w:t xml:space="preserve"> </w:t>
      </w:r>
      <w:r>
        <w:t>Two</w:t>
      </w:r>
      <w:r>
        <w:rPr>
          <w:spacing w:val="-1"/>
        </w:rPr>
        <w:t xml:space="preserve"> </w:t>
      </w:r>
      <w:r>
        <w:t>of</w:t>
      </w:r>
      <w:r>
        <w:rPr>
          <w:spacing w:val="-3"/>
        </w:rPr>
        <w:t xml:space="preserve"> </w:t>
      </w:r>
      <w:r>
        <w:t>the</w:t>
      </w:r>
      <w:r>
        <w:rPr>
          <w:spacing w:val="-4"/>
        </w:rPr>
        <w:t xml:space="preserve"> </w:t>
      </w:r>
      <w:r>
        <w:t>formal</w:t>
      </w:r>
      <w:r>
        <w:rPr>
          <w:spacing w:val="-1"/>
        </w:rPr>
        <w:t xml:space="preserve"> </w:t>
      </w:r>
      <w:r>
        <w:rPr>
          <w:spacing w:val="-2"/>
        </w:rPr>
        <w:t>investigation</w:t>
      </w:r>
    </w:p>
    <w:p w14:paraId="0DA8333A" w14:textId="77777777" w:rsidR="00D60B5D" w:rsidRDefault="00D60B5D">
      <w:pPr>
        <w:pStyle w:val="BodyText"/>
        <w:rPr>
          <w:b/>
          <w:sz w:val="24"/>
        </w:rPr>
      </w:pPr>
    </w:p>
    <w:p w14:paraId="0DA8333B" w14:textId="77777777" w:rsidR="00D60B5D" w:rsidRDefault="00D60B5D">
      <w:pPr>
        <w:pStyle w:val="BodyText"/>
        <w:spacing w:before="11"/>
        <w:rPr>
          <w:b/>
          <w:sz w:val="19"/>
        </w:rPr>
      </w:pPr>
    </w:p>
    <w:p w14:paraId="0DA8333C" w14:textId="77777777" w:rsidR="00D60B5D" w:rsidRDefault="00677853">
      <w:pPr>
        <w:pStyle w:val="ListParagraph"/>
        <w:numPr>
          <w:ilvl w:val="1"/>
          <w:numId w:val="13"/>
        </w:numPr>
        <w:tabs>
          <w:tab w:val="left" w:pos="468"/>
        </w:tabs>
        <w:spacing w:line="360" w:lineRule="auto"/>
        <w:ind w:right="253" w:firstLine="0"/>
      </w:pPr>
      <w:r>
        <w:t>Where</w:t>
      </w:r>
      <w:r>
        <w:rPr>
          <w:spacing w:val="-4"/>
        </w:rPr>
        <w:t xml:space="preserve"> </w:t>
      </w:r>
      <w:r>
        <w:t>a</w:t>
      </w:r>
      <w:r>
        <w:rPr>
          <w:spacing w:val="-2"/>
        </w:rPr>
        <w:t xml:space="preserve"> </w:t>
      </w:r>
      <w:r>
        <w:t>breach</w:t>
      </w:r>
      <w:r>
        <w:rPr>
          <w:spacing w:val="-2"/>
        </w:rPr>
        <w:t xml:space="preserve"> </w:t>
      </w:r>
      <w:r>
        <w:t>of</w:t>
      </w:r>
      <w:r>
        <w:rPr>
          <w:spacing w:val="-3"/>
        </w:rPr>
        <w:t xml:space="preserve"> </w:t>
      </w:r>
      <w:r>
        <w:t>this</w:t>
      </w:r>
      <w:r>
        <w:rPr>
          <w:spacing w:val="-1"/>
        </w:rPr>
        <w:t xml:space="preserve"> </w:t>
      </w:r>
      <w:r>
        <w:t>code is</w:t>
      </w:r>
      <w:r>
        <w:rPr>
          <w:spacing w:val="-1"/>
        </w:rPr>
        <w:t xml:space="preserve"> </w:t>
      </w:r>
      <w:r>
        <w:t>of a</w:t>
      </w:r>
      <w:r>
        <w:rPr>
          <w:spacing w:val="-4"/>
        </w:rPr>
        <w:t xml:space="preserve"> </w:t>
      </w:r>
      <w:r>
        <w:t>nature</w:t>
      </w:r>
      <w:r>
        <w:rPr>
          <w:spacing w:val="-4"/>
        </w:rPr>
        <w:t xml:space="preserve"> </w:t>
      </w:r>
      <w:r>
        <w:t>attracting</w:t>
      </w:r>
      <w:r>
        <w:rPr>
          <w:spacing w:val="-4"/>
        </w:rPr>
        <w:t xml:space="preserve"> </w:t>
      </w:r>
      <w:r>
        <w:t>more</w:t>
      </w:r>
      <w:r>
        <w:rPr>
          <w:spacing w:val="-4"/>
        </w:rPr>
        <w:t xml:space="preserve"> </w:t>
      </w:r>
      <w:r>
        <w:t>than</w:t>
      </w:r>
      <w:r>
        <w:rPr>
          <w:spacing w:val="-4"/>
        </w:rPr>
        <w:t xml:space="preserve"> </w:t>
      </w:r>
      <w:r>
        <w:t>a</w:t>
      </w:r>
      <w:r>
        <w:rPr>
          <w:spacing w:val="-2"/>
        </w:rPr>
        <w:t xml:space="preserve"> </w:t>
      </w:r>
      <w:r>
        <w:t>Final</w:t>
      </w:r>
      <w:r>
        <w:rPr>
          <w:spacing w:val="-5"/>
        </w:rPr>
        <w:t xml:space="preserve"> </w:t>
      </w:r>
      <w:r>
        <w:t>Written</w:t>
      </w:r>
      <w:r>
        <w:rPr>
          <w:spacing w:val="-4"/>
        </w:rPr>
        <w:t xml:space="preserve"> </w:t>
      </w:r>
      <w:r>
        <w:t>Warning, or</w:t>
      </w:r>
      <w:r>
        <w:rPr>
          <w:spacing w:val="-1"/>
        </w:rPr>
        <w:t xml:space="preserve"> </w:t>
      </w:r>
      <w:r>
        <w:t>where</w:t>
      </w:r>
      <w:r>
        <w:rPr>
          <w:spacing w:val="-3"/>
        </w:rPr>
        <w:t xml:space="preserve"> </w:t>
      </w:r>
      <w:r>
        <w:t>the</w:t>
      </w:r>
      <w:r>
        <w:rPr>
          <w:spacing w:val="-4"/>
        </w:rPr>
        <w:t xml:space="preserve"> </w:t>
      </w:r>
      <w:r>
        <w:t>breach</w:t>
      </w:r>
      <w:r>
        <w:rPr>
          <w:spacing w:val="-2"/>
        </w:rPr>
        <w:t xml:space="preserve"> </w:t>
      </w:r>
      <w:r>
        <w:t>is</w:t>
      </w:r>
      <w:r>
        <w:rPr>
          <w:spacing w:val="-3"/>
        </w:rPr>
        <w:t xml:space="preserve"> </w:t>
      </w:r>
      <w:r>
        <w:t>more</w:t>
      </w:r>
      <w:r>
        <w:rPr>
          <w:spacing w:val="-3"/>
        </w:rPr>
        <w:t xml:space="preserve"> </w:t>
      </w:r>
      <w:r>
        <w:t>minor</w:t>
      </w:r>
      <w:r>
        <w:rPr>
          <w:spacing w:val="-1"/>
        </w:rPr>
        <w:t xml:space="preserve"> </w:t>
      </w:r>
      <w:r>
        <w:t>but part</w:t>
      </w:r>
      <w:r>
        <w:rPr>
          <w:spacing w:val="-3"/>
        </w:rPr>
        <w:t xml:space="preserve"> </w:t>
      </w:r>
      <w:r>
        <w:t>of a</w:t>
      </w:r>
      <w:r>
        <w:rPr>
          <w:spacing w:val="-3"/>
        </w:rPr>
        <w:t xml:space="preserve"> </w:t>
      </w:r>
      <w:r>
        <w:t>series</w:t>
      </w:r>
      <w:r>
        <w:rPr>
          <w:spacing w:val="-1"/>
        </w:rPr>
        <w:t xml:space="preserve"> </w:t>
      </w:r>
      <w:r>
        <w:t>of</w:t>
      </w:r>
      <w:r>
        <w:rPr>
          <w:spacing w:val="-3"/>
        </w:rPr>
        <w:t xml:space="preserve"> </w:t>
      </w:r>
      <w:r>
        <w:t>persistent</w:t>
      </w:r>
      <w:r>
        <w:rPr>
          <w:spacing w:val="-3"/>
        </w:rPr>
        <w:t xml:space="preserve"> </w:t>
      </w:r>
      <w:r>
        <w:t>breaches, it</w:t>
      </w:r>
      <w:r>
        <w:rPr>
          <w:spacing w:val="-3"/>
        </w:rPr>
        <w:t xml:space="preserve"> </w:t>
      </w:r>
      <w:r>
        <w:t>would</w:t>
      </w:r>
      <w:r>
        <w:rPr>
          <w:spacing w:val="-2"/>
        </w:rPr>
        <w:t xml:space="preserve"> </w:t>
      </w:r>
      <w:r>
        <w:t xml:space="preserve">likely be referred directly to a member of EMT, or nominee, who will act as outlined below from </w:t>
      </w:r>
      <w:r>
        <w:rPr>
          <w:spacing w:val="-4"/>
        </w:rPr>
        <w:t>4.3.</w:t>
      </w:r>
    </w:p>
    <w:p w14:paraId="0DA8333D" w14:textId="77777777" w:rsidR="00D60B5D" w:rsidRDefault="00D60B5D">
      <w:pPr>
        <w:pStyle w:val="BodyText"/>
        <w:spacing w:before="1"/>
        <w:rPr>
          <w:sz w:val="33"/>
        </w:rPr>
      </w:pPr>
    </w:p>
    <w:p w14:paraId="0DA8333E" w14:textId="77777777" w:rsidR="00D60B5D" w:rsidRDefault="00677853">
      <w:pPr>
        <w:pStyle w:val="ListParagraph"/>
        <w:numPr>
          <w:ilvl w:val="1"/>
          <w:numId w:val="13"/>
        </w:numPr>
        <w:tabs>
          <w:tab w:val="left" w:pos="468"/>
        </w:tabs>
        <w:spacing w:line="360" w:lineRule="auto"/>
        <w:ind w:right="571" w:firstLine="0"/>
      </w:pPr>
      <w:r>
        <w:t>Where the incident is of a more serious nature, any member of the Executive Management Team (EMT) may suspend the student with immediate effect whilst an investigation</w:t>
      </w:r>
      <w:r>
        <w:rPr>
          <w:spacing w:val="-2"/>
        </w:rPr>
        <w:t xml:space="preserve"> </w:t>
      </w:r>
      <w:r>
        <w:t>takes</w:t>
      </w:r>
      <w:r>
        <w:rPr>
          <w:spacing w:val="-2"/>
        </w:rPr>
        <w:t xml:space="preserve"> </w:t>
      </w:r>
      <w:r>
        <w:t>place.</w:t>
      </w:r>
      <w:r>
        <w:rPr>
          <w:spacing w:val="-3"/>
        </w:rPr>
        <w:t xml:space="preserve"> </w:t>
      </w:r>
      <w:r>
        <w:t>In</w:t>
      </w:r>
      <w:r>
        <w:rPr>
          <w:spacing w:val="-4"/>
        </w:rPr>
        <w:t xml:space="preserve"> </w:t>
      </w:r>
      <w:r>
        <w:t>these</w:t>
      </w:r>
      <w:r>
        <w:rPr>
          <w:spacing w:val="-4"/>
        </w:rPr>
        <w:t xml:space="preserve"> </w:t>
      </w:r>
      <w:r>
        <w:t>circumstances</w:t>
      </w:r>
      <w:r>
        <w:rPr>
          <w:spacing w:val="-4"/>
        </w:rPr>
        <w:t xml:space="preserve"> </w:t>
      </w:r>
      <w:r>
        <w:t>if the</w:t>
      </w:r>
      <w:r>
        <w:rPr>
          <w:spacing w:val="-4"/>
        </w:rPr>
        <w:t xml:space="preserve"> </w:t>
      </w:r>
      <w:r>
        <w:t>student</w:t>
      </w:r>
      <w:r>
        <w:rPr>
          <w:spacing w:val="-3"/>
        </w:rPr>
        <w:t xml:space="preserve"> </w:t>
      </w:r>
      <w:r>
        <w:t>is</w:t>
      </w:r>
      <w:r>
        <w:rPr>
          <w:spacing w:val="-1"/>
        </w:rPr>
        <w:t xml:space="preserve"> </w:t>
      </w:r>
      <w:r>
        <w:t>under</w:t>
      </w:r>
      <w:r>
        <w:rPr>
          <w:spacing w:val="-3"/>
        </w:rPr>
        <w:t xml:space="preserve"> </w:t>
      </w:r>
      <w:r>
        <w:t>18</w:t>
      </w:r>
      <w:r>
        <w:rPr>
          <w:spacing w:val="-4"/>
        </w:rPr>
        <w:t xml:space="preserve"> </w:t>
      </w:r>
      <w:r>
        <w:t>the</w:t>
      </w:r>
      <w:r>
        <w:rPr>
          <w:spacing w:val="-4"/>
        </w:rPr>
        <w:t xml:space="preserve"> </w:t>
      </w:r>
      <w:r>
        <w:t>Parent or Guardian will be informed, whilst suspended students should as far as practicable be allowed to continue with their programme of study.</w:t>
      </w:r>
    </w:p>
    <w:p w14:paraId="0DA8333F" w14:textId="77777777" w:rsidR="00D60B5D" w:rsidRDefault="00D60B5D">
      <w:pPr>
        <w:pStyle w:val="BodyText"/>
        <w:spacing w:before="10"/>
        <w:rPr>
          <w:sz w:val="32"/>
        </w:rPr>
      </w:pPr>
    </w:p>
    <w:p w14:paraId="0DA83340" w14:textId="77777777" w:rsidR="00D60B5D" w:rsidRDefault="00677853">
      <w:pPr>
        <w:pStyle w:val="ListParagraph"/>
        <w:numPr>
          <w:ilvl w:val="1"/>
          <w:numId w:val="13"/>
        </w:numPr>
        <w:tabs>
          <w:tab w:val="left" w:pos="468"/>
        </w:tabs>
        <w:spacing w:line="360" w:lineRule="auto"/>
        <w:ind w:right="299" w:firstLine="0"/>
        <w:jc w:val="both"/>
      </w:pPr>
      <w:r>
        <w:t>Wherever possible</w:t>
      </w:r>
      <w:r>
        <w:rPr>
          <w:spacing w:val="-1"/>
        </w:rPr>
        <w:t xml:space="preserve"> </w:t>
      </w:r>
      <w:r>
        <w:t>the</w:t>
      </w:r>
      <w:r>
        <w:rPr>
          <w:spacing w:val="-1"/>
        </w:rPr>
        <w:t xml:space="preserve"> </w:t>
      </w:r>
      <w:r>
        <w:t>formal</w:t>
      </w:r>
      <w:r>
        <w:rPr>
          <w:spacing w:val="-2"/>
        </w:rPr>
        <w:t xml:space="preserve"> </w:t>
      </w:r>
      <w:r>
        <w:t>investigation will</w:t>
      </w:r>
      <w:r>
        <w:rPr>
          <w:spacing w:val="-1"/>
        </w:rPr>
        <w:t xml:space="preserve"> </w:t>
      </w:r>
      <w:r>
        <w:t>be</w:t>
      </w:r>
      <w:r>
        <w:rPr>
          <w:spacing w:val="-1"/>
        </w:rPr>
        <w:t xml:space="preserve"> </w:t>
      </w:r>
      <w:r>
        <w:t>carried out</w:t>
      </w:r>
      <w:r>
        <w:rPr>
          <w:spacing w:val="-2"/>
        </w:rPr>
        <w:t xml:space="preserve"> </w:t>
      </w:r>
      <w:r>
        <w:t>by</w:t>
      </w:r>
      <w:r>
        <w:rPr>
          <w:spacing w:val="-1"/>
        </w:rPr>
        <w:t xml:space="preserve"> </w:t>
      </w:r>
      <w:r>
        <w:t>a</w:t>
      </w:r>
      <w:r>
        <w:rPr>
          <w:spacing w:val="-3"/>
        </w:rPr>
        <w:t xml:space="preserve"> </w:t>
      </w:r>
      <w:r>
        <w:t>member of staff who has</w:t>
      </w:r>
      <w:r>
        <w:rPr>
          <w:spacing w:val="-1"/>
        </w:rPr>
        <w:t xml:space="preserve"> </w:t>
      </w:r>
      <w:r>
        <w:t>had</w:t>
      </w:r>
      <w:r>
        <w:rPr>
          <w:spacing w:val="-2"/>
        </w:rPr>
        <w:t xml:space="preserve"> </w:t>
      </w:r>
      <w:r>
        <w:t>no</w:t>
      </w:r>
      <w:r>
        <w:rPr>
          <w:spacing w:val="-4"/>
        </w:rPr>
        <w:t xml:space="preserve"> </w:t>
      </w:r>
      <w:r>
        <w:t>previous</w:t>
      </w:r>
      <w:r>
        <w:rPr>
          <w:spacing w:val="-1"/>
        </w:rPr>
        <w:t xml:space="preserve"> </w:t>
      </w:r>
      <w:r>
        <w:t>involvement</w:t>
      </w:r>
      <w:r>
        <w:rPr>
          <w:spacing w:val="-3"/>
        </w:rPr>
        <w:t xml:space="preserve"> </w:t>
      </w:r>
      <w:r>
        <w:t>in</w:t>
      </w:r>
      <w:r>
        <w:rPr>
          <w:spacing w:val="-2"/>
        </w:rPr>
        <w:t xml:space="preserve"> </w:t>
      </w:r>
      <w:r>
        <w:t>the</w:t>
      </w:r>
      <w:r>
        <w:rPr>
          <w:spacing w:val="-4"/>
        </w:rPr>
        <w:t xml:space="preserve"> </w:t>
      </w:r>
      <w:r>
        <w:t>case.</w:t>
      </w:r>
      <w:r>
        <w:rPr>
          <w:spacing w:val="-3"/>
        </w:rPr>
        <w:t xml:space="preserve"> </w:t>
      </w:r>
      <w:r>
        <w:t>It</w:t>
      </w:r>
      <w:r>
        <w:rPr>
          <w:spacing w:val="-3"/>
        </w:rPr>
        <w:t xml:space="preserve"> </w:t>
      </w:r>
      <w:r>
        <w:t>will</w:t>
      </w:r>
      <w:r>
        <w:rPr>
          <w:spacing w:val="-2"/>
        </w:rPr>
        <w:t xml:space="preserve"> </w:t>
      </w:r>
      <w:r>
        <w:t>not normally</w:t>
      </w:r>
      <w:r>
        <w:rPr>
          <w:spacing w:val="-1"/>
        </w:rPr>
        <w:t xml:space="preserve"> </w:t>
      </w:r>
      <w:r>
        <w:t>be</w:t>
      </w:r>
      <w:r>
        <w:rPr>
          <w:spacing w:val="-4"/>
        </w:rPr>
        <w:t xml:space="preserve"> </w:t>
      </w:r>
      <w:r>
        <w:t>appropriate</w:t>
      </w:r>
      <w:r>
        <w:rPr>
          <w:spacing w:val="-3"/>
        </w:rPr>
        <w:t xml:space="preserve"> </w:t>
      </w:r>
      <w:r>
        <w:t>to</w:t>
      </w:r>
      <w:r>
        <w:rPr>
          <w:spacing w:val="-2"/>
        </w:rPr>
        <w:t xml:space="preserve"> </w:t>
      </w:r>
      <w:r>
        <w:t>keep</w:t>
      </w:r>
      <w:r>
        <w:rPr>
          <w:spacing w:val="-6"/>
        </w:rPr>
        <w:t xml:space="preserve"> </w:t>
      </w:r>
      <w:r>
        <w:t>the name of the staff member investigating the allegation confidential.</w:t>
      </w:r>
    </w:p>
    <w:p w14:paraId="0DA83341" w14:textId="77777777" w:rsidR="00D60B5D" w:rsidRDefault="00D60B5D">
      <w:pPr>
        <w:pStyle w:val="BodyText"/>
        <w:spacing w:before="2"/>
        <w:rPr>
          <w:sz w:val="33"/>
        </w:rPr>
      </w:pPr>
    </w:p>
    <w:p w14:paraId="0DA83343" w14:textId="027AEAD8" w:rsidR="00D60B5D" w:rsidRDefault="00677853" w:rsidP="006C616B">
      <w:pPr>
        <w:pStyle w:val="BodyText"/>
        <w:spacing w:line="360" w:lineRule="auto"/>
        <w:ind w:left="100" w:right="229"/>
      </w:pPr>
      <w:r>
        <w:t>4.4.</w:t>
      </w:r>
      <w:r>
        <w:rPr>
          <w:spacing w:val="-4"/>
        </w:rPr>
        <w:t xml:space="preserve"> </w:t>
      </w:r>
      <w:r>
        <w:t>The</w:t>
      </w:r>
      <w:r>
        <w:rPr>
          <w:spacing w:val="-3"/>
        </w:rPr>
        <w:t xml:space="preserve"> </w:t>
      </w:r>
      <w:r>
        <w:t>investigator</w:t>
      </w:r>
      <w:r>
        <w:rPr>
          <w:spacing w:val="-4"/>
        </w:rPr>
        <w:t xml:space="preserve"> </w:t>
      </w:r>
      <w:r>
        <w:t>will</w:t>
      </w:r>
      <w:r>
        <w:rPr>
          <w:spacing w:val="-3"/>
        </w:rPr>
        <w:t xml:space="preserve"> </w:t>
      </w:r>
      <w:r>
        <w:t>meet</w:t>
      </w:r>
      <w:r>
        <w:rPr>
          <w:spacing w:val="-4"/>
        </w:rPr>
        <w:t xml:space="preserve"> </w:t>
      </w:r>
      <w:r>
        <w:t>with</w:t>
      </w:r>
      <w:r>
        <w:rPr>
          <w:spacing w:val="-5"/>
        </w:rPr>
        <w:t xml:space="preserve"> </w:t>
      </w:r>
      <w:r>
        <w:t>the</w:t>
      </w:r>
      <w:r>
        <w:rPr>
          <w:spacing w:val="-3"/>
        </w:rPr>
        <w:t xml:space="preserve"> </w:t>
      </w:r>
      <w:r>
        <w:t>student</w:t>
      </w:r>
      <w:r>
        <w:rPr>
          <w:spacing w:val="-1"/>
        </w:rPr>
        <w:t xml:space="preserve"> </w:t>
      </w:r>
      <w:r>
        <w:t>at</w:t>
      </w:r>
      <w:r>
        <w:rPr>
          <w:spacing w:val="-4"/>
        </w:rPr>
        <w:t xml:space="preserve"> </w:t>
      </w:r>
      <w:r>
        <w:t>the</w:t>
      </w:r>
      <w:r>
        <w:rPr>
          <w:spacing w:val="-3"/>
        </w:rPr>
        <w:t xml:space="preserve"> </w:t>
      </w:r>
      <w:r>
        <w:t>earliest</w:t>
      </w:r>
      <w:r>
        <w:rPr>
          <w:spacing w:val="-2"/>
        </w:rPr>
        <w:t xml:space="preserve"> </w:t>
      </w:r>
      <w:r>
        <w:t>opportunity.</w:t>
      </w:r>
      <w:r>
        <w:rPr>
          <w:spacing w:val="40"/>
        </w:rPr>
        <w:t xml:space="preserve"> </w:t>
      </w:r>
      <w:r>
        <w:t>The</w:t>
      </w:r>
      <w:r>
        <w:rPr>
          <w:spacing w:val="-3"/>
        </w:rPr>
        <w:t xml:space="preserve"> </w:t>
      </w:r>
      <w:r>
        <w:t>student will be given notice of the meeting and provided with sufficient information to allow them to respond to the allegation(s), and a copy of the relevant</w:t>
      </w:r>
      <w:r w:rsidR="006C616B">
        <w:t xml:space="preserve"> </w:t>
      </w:r>
      <w:r>
        <w:t>procedure at that time. The student will also be told how to access advice and support (for example,</w:t>
      </w:r>
      <w:r>
        <w:rPr>
          <w:spacing w:val="-3"/>
        </w:rPr>
        <w:t xml:space="preserve"> </w:t>
      </w:r>
      <w:r>
        <w:t>from</w:t>
      </w:r>
      <w:r>
        <w:rPr>
          <w:spacing w:val="-3"/>
        </w:rPr>
        <w:t xml:space="preserve"> </w:t>
      </w:r>
      <w:r>
        <w:t>the</w:t>
      </w:r>
      <w:r>
        <w:rPr>
          <w:spacing w:val="-4"/>
        </w:rPr>
        <w:t xml:space="preserve"> </w:t>
      </w:r>
      <w:r>
        <w:t>Student</w:t>
      </w:r>
      <w:r>
        <w:rPr>
          <w:spacing w:val="-3"/>
        </w:rPr>
        <w:t xml:space="preserve"> </w:t>
      </w:r>
      <w:r>
        <w:t>Guild),</w:t>
      </w:r>
      <w:r>
        <w:rPr>
          <w:spacing w:val="-3"/>
        </w:rPr>
        <w:t xml:space="preserve"> </w:t>
      </w:r>
      <w:r>
        <w:t>and</w:t>
      </w:r>
      <w:r>
        <w:rPr>
          <w:spacing w:val="-2"/>
        </w:rPr>
        <w:t xml:space="preserve"> </w:t>
      </w:r>
      <w:r>
        <w:t>who</w:t>
      </w:r>
      <w:r>
        <w:rPr>
          <w:spacing w:val="-4"/>
        </w:rPr>
        <w:t xml:space="preserve"> </w:t>
      </w:r>
      <w:r>
        <w:t>can</w:t>
      </w:r>
      <w:r>
        <w:rPr>
          <w:spacing w:val="-2"/>
        </w:rPr>
        <w:t xml:space="preserve"> </w:t>
      </w:r>
      <w:r>
        <w:t>accompany</w:t>
      </w:r>
      <w:r>
        <w:rPr>
          <w:spacing w:val="-4"/>
        </w:rPr>
        <w:t xml:space="preserve"> </w:t>
      </w:r>
      <w:r>
        <w:t>them</w:t>
      </w:r>
      <w:r>
        <w:rPr>
          <w:spacing w:val="-3"/>
        </w:rPr>
        <w:t xml:space="preserve"> </w:t>
      </w:r>
      <w:r>
        <w:t>to</w:t>
      </w:r>
      <w:r>
        <w:rPr>
          <w:spacing w:val="-4"/>
        </w:rPr>
        <w:t xml:space="preserve"> </w:t>
      </w:r>
      <w:r>
        <w:t>the</w:t>
      </w:r>
      <w:r>
        <w:rPr>
          <w:spacing w:val="-4"/>
        </w:rPr>
        <w:t xml:space="preserve"> </w:t>
      </w:r>
      <w:r>
        <w:t>meeting. Notes</w:t>
      </w:r>
      <w:r>
        <w:rPr>
          <w:spacing w:val="-4"/>
        </w:rPr>
        <w:t xml:space="preserve"> </w:t>
      </w:r>
      <w:r>
        <w:t xml:space="preserve">from the meeting will be provided to </w:t>
      </w:r>
      <w:r>
        <w:lastRenderedPageBreak/>
        <w:t>the student, but it will not need to be a full transcript.</w:t>
      </w:r>
    </w:p>
    <w:p w14:paraId="0DA83344" w14:textId="77777777" w:rsidR="00D60B5D" w:rsidRDefault="00D60B5D">
      <w:pPr>
        <w:pStyle w:val="BodyText"/>
        <w:spacing w:before="10"/>
        <w:rPr>
          <w:sz w:val="32"/>
        </w:rPr>
      </w:pPr>
    </w:p>
    <w:p w14:paraId="0DA83345" w14:textId="77777777" w:rsidR="00D60B5D" w:rsidRDefault="00677853">
      <w:pPr>
        <w:pStyle w:val="ListParagraph"/>
        <w:numPr>
          <w:ilvl w:val="1"/>
          <w:numId w:val="11"/>
        </w:numPr>
        <w:tabs>
          <w:tab w:val="left" w:pos="471"/>
        </w:tabs>
        <w:spacing w:line="362" w:lineRule="auto"/>
        <w:ind w:right="369" w:firstLine="0"/>
        <w:jc w:val="both"/>
      </w:pPr>
      <w:r>
        <w:t>The</w:t>
      </w:r>
      <w:r>
        <w:rPr>
          <w:spacing w:val="-4"/>
        </w:rPr>
        <w:t xml:space="preserve"> </w:t>
      </w:r>
      <w:r>
        <w:t>investigator</w:t>
      </w:r>
      <w:r>
        <w:rPr>
          <w:spacing w:val="-3"/>
        </w:rPr>
        <w:t xml:space="preserve"> </w:t>
      </w:r>
      <w:r>
        <w:t>must be</w:t>
      </w:r>
      <w:r>
        <w:rPr>
          <w:spacing w:val="-4"/>
        </w:rPr>
        <w:t xml:space="preserve"> </w:t>
      </w:r>
      <w:r>
        <w:t>clear</w:t>
      </w:r>
      <w:r>
        <w:rPr>
          <w:spacing w:val="-1"/>
        </w:rPr>
        <w:t xml:space="preserve"> </w:t>
      </w:r>
      <w:r>
        <w:t>about what is</w:t>
      </w:r>
      <w:r>
        <w:rPr>
          <w:spacing w:val="-4"/>
        </w:rPr>
        <w:t xml:space="preserve"> </w:t>
      </w:r>
      <w:r>
        <w:t>being</w:t>
      </w:r>
      <w:r>
        <w:rPr>
          <w:spacing w:val="-2"/>
        </w:rPr>
        <w:t xml:space="preserve"> </w:t>
      </w:r>
      <w:r>
        <w:t>investigated</w:t>
      </w:r>
      <w:r>
        <w:rPr>
          <w:spacing w:val="-4"/>
        </w:rPr>
        <w:t xml:space="preserve"> </w:t>
      </w:r>
      <w:r>
        <w:t>to</w:t>
      </w:r>
      <w:r>
        <w:rPr>
          <w:spacing w:val="-4"/>
        </w:rPr>
        <w:t xml:space="preserve"> </w:t>
      </w:r>
      <w:r>
        <w:t>ensure</w:t>
      </w:r>
      <w:r>
        <w:rPr>
          <w:spacing w:val="-4"/>
        </w:rPr>
        <w:t xml:space="preserve"> </w:t>
      </w:r>
      <w:r>
        <w:t>that</w:t>
      </w:r>
      <w:r>
        <w:rPr>
          <w:spacing w:val="-3"/>
        </w:rPr>
        <w:t xml:space="preserve"> </w:t>
      </w:r>
      <w:r>
        <w:t>both</w:t>
      </w:r>
      <w:r>
        <w:rPr>
          <w:spacing w:val="-2"/>
        </w:rPr>
        <w:t xml:space="preserve"> </w:t>
      </w:r>
      <w:r>
        <w:t>the investigator and student understand the purpose and scope of the investigation and the</w:t>
      </w:r>
    </w:p>
    <w:p w14:paraId="0DA83347" w14:textId="77777777" w:rsidR="00D60B5D" w:rsidRDefault="00677853">
      <w:pPr>
        <w:pStyle w:val="BodyText"/>
        <w:spacing w:before="69" w:line="360" w:lineRule="auto"/>
        <w:ind w:left="100"/>
      </w:pPr>
      <w:r>
        <w:t>possible</w:t>
      </w:r>
      <w:r>
        <w:rPr>
          <w:spacing w:val="-2"/>
        </w:rPr>
        <w:t xml:space="preserve"> </w:t>
      </w:r>
      <w:r>
        <w:t>outcomes.</w:t>
      </w:r>
      <w:r>
        <w:rPr>
          <w:spacing w:val="-3"/>
        </w:rPr>
        <w:t xml:space="preserve"> </w:t>
      </w:r>
      <w:r>
        <w:t>The</w:t>
      </w:r>
      <w:r>
        <w:rPr>
          <w:spacing w:val="-2"/>
        </w:rPr>
        <w:t xml:space="preserve"> </w:t>
      </w:r>
      <w:r>
        <w:t>investigator</w:t>
      </w:r>
      <w:r>
        <w:rPr>
          <w:spacing w:val="-3"/>
        </w:rPr>
        <w:t xml:space="preserve"> </w:t>
      </w:r>
      <w:r>
        <w:t>may</w:t>
      </w:r>
      <w:r>
        <w:rPr>
          <w:spacing w:val="-4"/>
        </w:rPr>
        <w:t xml:space="preserve"> </w:t>
      </w:r>
      <w:r>
        <w:t>talk</w:t>
      </w:r>
      <w:r>
        <w:rPr>
          <w:spacing w:val="-4"/>
        </w:rPr>
        <w:t xml:space="preserve"> </w:t>
      </w:r>
      <w:r>
        <w:t>to</w:t>
      </w:r>
      <w:r>
        <w:rPr>
          <w:spacing w:val="-2"/>
        </w:rPr>
        <w:t xml:space="preserve"> </w:t>
      </w:r>
      <w:r>
        <w:t>staff</w:t>
      </w:r>
      <w:r>
        <w:rPr>
          <w:spacing w:val="-2"/>
        </w:rPr>
        <w:t xml:space="preserve"> </w:t>
      </w:r>
      <w:r>
        <w:t>or</w:t>
      </w:r>
      <w:r>
        <w:rPr>
          <w:spacing w:val="-3"/>
        </w:rPr>
        <w:t xml:space="preserve"> </w:t>
      </w:r>
      <w:r>
        <w:t>other</w:t>
      </w:r>
      <w:r>
        <w:rPr>
          <w:spacing w:val="-1"/>
        </w:rPr>
        <w:t xml:space="preserve"> </w:t>
      </w:r>
      <w:r>
        <w:t>students</w:t>
      </w:r>
      <w:r>
        <w:rPr>
          <w:spacing w:val="-2"/>
        </w:rPr>
        <w:t xml:space="preserve"> </w:t>
      </w:r>
      <w:r>
        <w:t>and</w:t>
      </w:r>
      <w:r>
        <w:rPr>
          <w:spacing w:val="-6"/>
        </w:rPr>
        <w:t xml:space="preserve"> </w:t>
      </w:r>
      <w:r>
        <w:t>consider documents and other evidence.</w:t>
      </w:r>
    </w:p>
    <w:p w14:paraId="0DA83348" w14:textId="77777777" w:rsidR="00D60B5D" w:rsidRDefault="00D60B5D">
      <w:pPr>
        <w:pStyle w:val="BodyText"/>
        <w:rPr>
          <w:sz w:val="33"/>
        </w:rPr>
      </w:pPr>
    </w:p>
    <w:p w14:paraId="0DA8334A" w14:textId="2448D6E3" w:rsidR="00D60B5D" w:rsidRDefault="00677853" w:rsidP="006C616B">
      <w:pPr>
        <w:pStyle w:val="ListParagraph"/>
        <w:numPr>
          <w:ilvl w:val="1"/>
          <w:numId w:val="11"/>
        </w:numPr>
        <w:tabs>
          <w:tab w:val="left" w:pos="471"/>
        </w:tabs>
        <w:spacing w:line="360" w:lineRule="auto"/>
        <w:ind w:right="165" w:firstLine="0"/>
      </w:pPr>
      <w:r>
        <w:t>The</w:t>
      </w:r>
      <w:r w:rsidRPr="006C616B">
        <w:rPr>
          <w:spacing w:val="-5"/>
        </w:rPr>
        <w:t xml:space="preserve"> </w:t>
      </w:r>
      <w:r>
        <w:t>investigator</w:t>
      </w:r>
      <w:r w:rsidRPr="006C616B">
        <w:rPr>
          <w:spacing w:val="-4"/>
        </w:rPr>
        <w:t xml:space="preserve"> </w:t>
      </w:r>
      <w:r>
        <w:t>should</w:t>
      </w:r>
      <w:r w:rsidRPr="006C616B">
        <w:rPr>
          <w:spacing w:val="-3"/>
        </w:rPr>
        <w:t xml:space="preserve"> </w:t>
      </w:r>
      <w:r>
        <w:t>produce</w:t>
      </w:r>
      <w:r w:rsidRPr="006C616B">
        <w:rPr>
          <w:spacing w:val="-3"/>
        </w:rPr>
        <w:t xml:space="preserve"> </w:t>
      </w:r>
      <w:r>
        <w:t>a</w:t>
      </w:r>
      <w:r w:rsidRPr="006C616B">
        <w:rPr>
          <w:spacing w:val="-5"/>
        </w:rPr>
        <w:t xml:space="preserve"> </w:t>
      </w:r>
      <w:r>
        <w:t>report</w:t>
      </w:r>
      <w:r w:rsidRPr="006C616B">
        <w:rPr>
          <w:spacing w:val="-1"/>
        </w:rPr>
        <w:t xml:space="preserve"> </w:t>
      </w:r>
      <w:r>
        <w:t>based on</w:t>
      </w:r>
      <w:r w:rsidRPr="006C616B">
        <w:rPr>
          <w:spacing w:val="-5"/>
        </w:rPr>
        <w:t xml:space="preserve"> </w:t>
      </w:r>
      <w:r>
        <w:t>their</w:t>
      </w:r>
      <w:r w:rsidRPr="006C616B">
        <w:rPr>
          <w:spacing w:val="-2"/>
        </w:rPr>
        <w:t xml:space="preserve"> </w:t>
      </w:r>
      <w:r>
        <w:t>investigations</w:t>
      </w:r>
      <w:r w:rsidRPr="006C616B">
        <w:rPr>
          <w:spacing w:val="-5"/>
        </w:rPr>
        <w:t xml:space="preserve"> </w:t>
      </w:r>
      <w:r>
        <w:t>which</w:t>
      </w:r>
      <w:r w:rsidRPr="006C616B">
        <w:rPr>
          <w:spacing w:val="-3"/>
        </w:rPr>
        <w:t xml:space="preserve"> </w:t>
      </w:r>
      <w:r>
        <w:t>outlines</w:t>
      </w:r>
      <w:r w:rsidRPr="006C616B">
        <w:rPr>
          <w:spacing w:val="-5"/>
        </w:rPr>
        <w:t xml:space="preserve"> </w:t>
      </w:r>
      <w:r>
        <w:t>the process followed, the information gathered, and their conclusions. The student or their representative should receive copies of the information obtained during the investigation, a copy of the investigation report and information about the next steps in the process. The student should also be made aware of who</w:t>
      </w:r>
      <w:r w:rsidR="006C616B">
        <w:t xml:space="preserve"> </w:t>
      </w:r>
      <w:r>
        <w:t>they</w:t>
      </w:r>
      <w:r w:rsidRPr="006C616B">
        <w:rPr>
          <w:spacing w:val="-4"/>
        </w:rPr>
        <w:t xml:space="preserve"> </w:t>
      </w:r>
      <w:r>
        <w:t>can</w:t>
      </w:r>
      <w:r w:rsidRPr="006C616B">
        <w:rPr>
          <w:spacing w:val="-5"/>
        </w:rPr>
        <w:t xml:space="preserve"> </w:t>
      </w:r>
      <w:r>
        <w:t>contact</w:t>
      </w:r>
      <w:r w:rsidRPr="006C616B">
        <w:rPr>
          <w:spacing w:val="-3"/>
        </w:rPr>
        <w:t xml:space="preserve"> </w:t>
      </w:r>
      <w:r>
        <w:t>for</w:t>
      </w:r>
      <w:r w:rsidRPr="006C616B">
        <w:rPr>
          <w:spacing w:val="-4"/>
        </w:rPr>
        <w:t xml:space="preserve"> </w:t>
      </w:r>
      <w:r>
        <w:t>any</w:t>
      </w:r>
      <w:r w:rsidRPr="006C616B">
        <w:rPr>
          <w:spacing w:val="-4"/>
        </w:rPr>
        <w:t xml:space="preserve"> </w:t>
      </w:r>
      <w:r>
        <w:t>queries</w:t>
      </w:r>
      <w:r w:rsidRPr="006C616B">
        <w:rPr>
          <w:spacing w:val="-2"/>
        </w:rPr>
        <w:t xml:space="preserve"> </w:t>
      </w:r>
      <w:r>
        <w:t>about</w:t>
      </w:r>
      <w:r w:rsidRPr="006C616B">
        <w:rPr>
          <w:spacing w:val="-6"/>
        </w:rPr>
        <w:t xml:space="preserve"> </w:t>
      </w:r>
      <w:r>
        <w:t>the</w:t>
      </w:r>
      <w:r w:rsidRPr="006C616B">
        <w:rPr>
          <w:spacing w:val="-2"/>
        </w:rPr>
        <w:t xml:space="preserve"> </w:t>
      </w:r>
      <w:r>
        <w:t>progress</w:t>
      </w:r>
      <w:r w:rsidRPr="006C616B">
        <w:rPr>
          <w:spacing w:val="-2"/>
        </w:rPr>
        <w:t xml:space="preserve"> </w:t>
      </w:r>
      <w:r>
        <w:t>of</w:t>
      </w:r>
      <w:r w:rsidRPr="006C616B">
        <w:rPr>
          <w:spacing w:val="-3"/>
        </w:rPr>
        <w:t xml:space="preserve"> </w:t>
      </w:r>
      <w:r>
        <w:t>the</w:t>
      </w:r>
      <w:r w:rsidRPr="006C616B">
        <w:rPr>
          <w:spacing w:val="-5"/>
        </w:rPr>
        <w:t xml:space="preserve"> </w:t>
      </w:r>
      <w:r>
        <w:t>case</w:t>
      </w:r>
      <w:r w:rsidRPr="006C616B">
        <w:rPr>
          <w:spacing w:val="-4"/>
        </w:rPr>
        <w:t xml:space="preserve"> </w:t>
      </w:r>
      <w:r>
        <w:t>by</w:t>
      </w:r>
      <w:r w:rsidRPr="006C616B">
        <w:rPr>
          <w:spacing w:val="-5"/>
        </w:rPr>
        <w:t xml:space="preserve"> </w:t>
      </w:r>
      <w:r>
        <w:t>the</w:t>
      </w:r>
      <w:r w:rsidRPr="006C616B">
        <w:rPr>
          <w:spacing w:val="-4"/>
        </w:rPr>
        <w:t xml:space="preserve"> </w:t>
      </w:r>
      <w:r w:rsidRPr="006C616B">
        <w:rPr>
          <w:spacing w:val="-2"/>
        </w:rPr>
        <w:t>investigator.</w:t>
      </w:r>
    </w:p>
    <w:p w14:paraId="0DA8334B" w14:textId="77777777" w:rsidR="00D60B5D" w:rsidRDefault="00D60B5D">
      <w:pPr>
        <w:pStyle w:val="BodyText"/>
        <w:rPr>
          <w:sz w:val="24"/>
        </w:rPr>
      </w:pPr>
    </w:p>
    <w:p w14:paraId="0DA8334C" w14:textId="77777777" w:rsidR="00D60B5D" w:rsidRDefault="00D60B5D">
      <w:pPr>
        <w:pStyle w:val="BodyText"/>
        <w:spacing w:before="2"/>
        <w:rPr>
          <w:sz w:val="20"/>
        </w:rPr>
      </w:pPr>
    </w:p>
    <w:p w14:paraId="0DA8334D" w14:textId="77777777" w:rsidR="00D60B5D" w:rsidRDefault="00677853">
      <w:pPr>
        <w:pStyle w:val="BodyText"/>
        <w:spacing w:line="360" w:lineRule="auto"/>
        <w:ind w:left="100" w:right="194"/>
      </w:pPr>
      <w:r>
        <w:t>4.7. The investigator may refer their report to another senior member(s) of staff for a decision</w:t>
      </w:r>
      <w:r>
        <w:rPr>
          <w:spacing w:val="-2"/>
        </w:rPr>
        <w:t xml:space="preserve"> </w:t>
      </w:r>
      <w:r>
        <w:t>to</w:t>
      </w:r>
      <w:r>
        <w:rPr>
          <w:spacing w:val="-2"/>
        </w:rPr>
        <w:t xml:space="preserve"> </w:t>
      </w:r>
      <w:r>
        <w:t>be</w:t>
      </w:r>
      <w:r>
        <w:rPr>
          <w:spacing w:val="-4"/>
        </w:rPr>
        <w:t xml:space="preserve"> </w:t>
      </w:r>
      <w:r>
        <w:t>agreed, or</w:t>
      </w:r>
      <w:r>
        <w:rPr>
          <w:spacing w:val="-3"/>
        </w:rPr>
        <w:t xml:space="preserve"> </w:t>
      </w:r>
      <w:r>
        <w:t>to</w:t>
      </w:r>
      <w:r>
        <w:rPr>
          <w:spacing w:val="-4"/>
        </w:rPr>
        <w:t xml:space="preserve"> </w:t>
      </w:r>
      <w:r>
        <w:t>a</w:t>
      </w:r>
      <w:r>
        <w:rPr>
          <w:spacing w:val="-2"/>
        </w:rPr>
        <w:t xml:space="preserve"> </w:t>
      </w:r>
      <w:r>
        <w:t>disciplinary panel.</w:t>
      </w:r>
      <w:r>
        <w:rPr>
          <w:spacing w:val="-3"/>
        </w:rPr>
        <w:t xml:space="preserve"> </w:t>
      </w:r>
      <w:r>
        <w:t>The</w:t>
      </w:r>
      <w:r>
        <w:rPr>
          <w:spacing w:val="-2"/>
        </w:rPr>
        <w:t xml:space="preserve"> </w:t>
      </w:r>
      <w:r>
        <w:t>student(s)</w:t>
      </w:r>
      <w:r>
        <w:rPr>
          <w:spacing w:val="-1"/>
        </w:rPr>
        <w:t xml:space="preserve"> </w:t>
      </w:r>
      <w:r>
        <w:t>will</w:t>
      </w:r>
      <w:r>
        <w:rPr>
          <w:spacing w:val="-2"/>
        </w:rPr>
        <w:t xml:space="preserve"> </w:t>
      </w:r>
      <w:r>
        <w:t>be</w:t>
      </w:r>
      <w:r>
        <w:rPr>
          <w:spacing w:val="-2"/>
        </w:rPr>
        <w:t xml:space="preserve"> </w:t>
      </w:r>
      <w:r>
        <w:t>kept</w:t>
      </w:r>
      <w:r>
        <w:rPr>
          <w:spacing w:val="-3"/>
        </w:rPr>
        <w:t xml:space="preserve"> </w:t>
      </w:r>
      <w:r>
        <w:t>informed</w:t>
      </w:r>
      <w:r>
        <w:rPr>
          <w:spacing w:val="-2"/>
        </w:rPr>
        <w:t xml:space="preserve"> </w:t>
      </w:r>
      <w:r>
        <w:t>of</w:t>
      </w:r>
      <w:r>
        <w:rPr>
          <w:spacing w:val="-3"/>
        </w:rPr>
        <w:t xml:space="preserve"> </w:t>
      </w:r>
      <w:r>
        <w:t>the outcome of these considerations in writing.</w:t>
      </w:r>
    </w:p>
    <w:p w14:paraId="0DA8334E" w14:textId="77777777" w:rsidR="00D60B5D" w:rsidRDefault="00D60B5D">
      <w:pPr>
        <w:pStyle w:val="BodyText"/>
        <w:spacing w:before="11"/>
        <w:rPr>
          <w:sz w:val="32"/>
        </w:rPr>
      </w:pPr>
    </w:p>
    <w:p w14:paraId="0DA8334F" w14:textId="77777777" w:rsidR="00D60B5D" w:rsidRDefault="00677853">
      <w:pPr>
        <w:pStyle w:val="Heading2"/>
        <w:numPr>
          <w:ilvl w:val="0"/>
          <w:numId w:val="13"/>
        </w:numPr>
        <w:tabs>
          <w:tab w:val="left" w:pos="348"/>
        </w:tabs>
        <w:ind w:left="347" w:hanging="248"/>
      </w:pPr>
      <w:r>
        <w:t>Disciplinary</w:t>
      </w:r>
      <w:r>
        <w:rPr>
          <w:spacing w:val="-9"/>
        </w:rPr>
        <w:t xml:space="preserve"> </w:t>
      </w:r>
      <w:r>
        <w:t>hearings</w:t>
      </w:r>
      <w:r>
        <w:rPr>
          <w:spacing w:val="-6"/>
        </w:rPr>
        <w:t xml:space="preserve"> </w:t>
      </w:r>
      <w:r>
        <w:t>or</w:t>
      </w:r>
      <w:r>
        <w:rPr>
          <w:spacing w:val="-5"/>
        </w:rPr>
        <w:t xml:space="preserve"> </w:t>
      </w:r>
      <w:r>
        <w:t>panel</w:t>
      </w:r>
      <w:r>
        <w:rPr>
          <w:spacing w:val="-6"/>
        </w:rPr>
        <w:t xml:space="preserve"> </w:t>
      </w:r>
      <w:r>
        <w:rPr>
          <w:spacing w:val="-2"/>
        </w:rPr>
        <w:t>meetings</w:t>
      </w:r>
    </w:p>
    <w:p w14:paraId="0DA83350" w14:textId="77777777" w:rsidR="00D60B5D" w:rsidRDefault="00D60B5D">
      <w:pPr>
        <w:pStyle w:val="BodyText"/>
        <w:rPr>
          <w:b/>
          <w:sz w:val="24"/>
        </w:rPr>
      </w:pPr>
    </w:p>
    <w:p w14:paraId="0DA83351" w14:textId="77777777" w:rsidR="00D60B5D" w:rsidRDefault="00D60B5D">
      <w:pPr>
        <w:pStyle w:val="BodyText"/>
        <w:spacing w:before="11"/>
        <w:rPr>
          <w:b/>
          <w:sz w:val="19"/>
        </w:rPr>
      </w:pPr>
    </w:p>
    <w:p w14:paraId="0DA83352" w14:textId="77777777" w:rsidR="00D60B5D" w:rsidRDefault="00677853">
      <w:pPr>
        <w:pStyle w:val="ListParagraph"/>
        <w:numPr>
          <w:ilvl w:val="1"/>
          <w:numId w:val="10"/>
        </w:numPr>
        <w:tabs>
          <w:tab w:val="left" w:pos="530"/>
        </w:tabs>
        <w:spacing w:line="360" w:lineRule="auto"/>
        <w:ind w:right="164" w:firstLine="0"/>
      </w:pPr>
      <w:r>
        <w:t>Hearings</w:t>
      </w:r>
      <w:r>
        <w:rPr>
          <w:spacing w:val="-2"/>
        </w:rPr>
        <w:t xml:space="preserve"> </w:t>
      </w:r>
      <w:r>
        <w:t>or</w:t>
      </w:r>
      <w:r>
        <w:rPr>
          <w:spacing w:val="-4"/>
        </w:rPr>
        <w:t xml:space="preserve"> </w:t>
      </w:r>
      <w:r>
        <w:t>meetings</w:t>
      </w:r>
      <w:r>
        <w:rPr>
          <w:spacing w:val="-1"/>
        </w:rPr>
        <w:t xml:space="preserve"> </w:t>
      </w:r>
      <w:r>
        <w:t>will</w:t>
      </w:r>
      <w:r>
        <w:rPr>
          <w:spacing w:val="-3"/>
        </w:rPr>
        <w:t xml:space="preserve"> </w:t>
      </w:r>
      <w:r>
        <w:t>be</w:t>
      </w:r>
      <w:r>
        <w:rPr>
          <w:spacing w:val="-3"/>
        </w:rPr>
        <w:t xml:space="preserve"> </w:t>
      </w:r>
      <w:r>
        <w:t>held</w:t>
      </w:r>
      <w:r>
        <w:rPr>
          <w:spacing w:val="-3"/>
        </w:rPr>
        <w:t xml:space="preserve"> </w:t>
      </w:r>
      <w:r>
        <w:t>in</w:t>
      </w:r>
      <w:r>
        <w:rPr>
          <w:spacing w:val="-3"/>
        </w:rPr>
        <w:t xml:space="preserve"> </w:t>
      </w:r>
      <w:r>
        <w:t>cases</w:t>
      </w:r>
      <w:r>
        <w:rPr>
          <w:spacing w:val="-5"/>
        </w:rPr>
        <w:t xml:space="preserve"> </w:t>
      </w:r>
      <w:r>
        <w:t>where</w:t>
      </w:r>
      <w:r>
        <w:rPr>
          <w:spacing w:val="-5"/>
        </w:rPr>
        <w:t xml:space="preserve"> </w:t>
      </w:r>
      <w:r>
        <w:t>the</w:t>
      </w:r>
      <w:r>
        <w:rPr>
          <w:spacing w:val="-3"/>
        </w:rPr>
        <w:t xml:space="preserve"> </w:t>
      </w:r>
      <w:r>
        <w:t>allegations</w:t>
      </w:r>
      <w:r>
        <w:rPr>
          <w:spacing w:val="-3"/>
        </w:rPr>
        <w:t xml:space="preserve"> </w:t>
      </w:r>
      <w:r>
        <w:t>against</w:t>
      </w:r>
      <w:r>
        <w:rPr>
          <w:spacing w:val="-4"/>
        </w:rPr>
        <w:t xml:space="preserve"> </w:t>
      </w:r>
      <w:r>
        <w:t>the</w:t>
      </w:r>
      <w:r>
        <w:rPr>
          <w:spacing w:val="-1"/>
        </w:rPr>
        <w:t xml:space="preserve"> </w:t>
      </w:r>
      <w:r>
        <w:t>student</w:t>
      </w:r>
      <w:r>
        <w:rPr>
          <w:spacing w:val="-1"/>
        </w:rPr>
        <w:t xml:space="preserve"> </w:t>
      </w:r>
      <w:r>
        <w:t>are serious, or where the potential consequences for the student are severe. Hearings or meetings will be held when there are questions of fact to be decided.</w:t>
      </w:r>
    </w:p>
    <w:p w14:paraId="0DA83353" w14:textId="77777777" w:rsidR="00D60B5D" w:rsidRDefault="00D60B5D">
      <w:pPr>
        <w:pStyle w:val="BodyText"/>
        <w:spacing w:before="1"/>
        <w:rPr>
          <w:sz w:val="33"/>
        </w:rPr>
      </w:pPr>
    </w:p>
    <w:p w14:paraId="0DA83354" w14:textId="77777777" w:rsidR="00D60B5D" w:rsidRDefault="00677853">
      <w:pPr>
        <w:pStyle w:val="ListParagraph"/>
        <w:numPr>
          <w:ilvl w:val="1"/>
          <w:numId w:val="10"/>
        </w:numPr>
        <w:tabs>
          <w:tab w:val="left" w:pos="530"/>
        </w:tabs>
        <w:spacing w:before="1" w:line="360" w:lineRule="auto"/>
        <w:ind w:right="308" w:firstLine="0"/>
      </w:pPr>
      <w:r>
        <w:t>Panel members will be trained and include student representation on the panel where possible,</w:t>
      </w:r>
      <w:r>
        <w:rPr>
          <w:spacing w:val="-1"/>
        </w:rPr>
        <w:t xml:space="preserve"> </w:t>
      </w:r>
      <w:r>
        <w:t>although</w:t>
      </w:r>
      <w:r>
        <w:rPr>
          <w:spacing w:val="-4"/>
        </w:rPr>
        <w:t xml:space="preserve"> </w:t>
      </w:r>
      <w:r>
        <w:t>there</w:t>
      </w:r>
      <w:r>
        <w:rPr>
          <w:spacing w:val="-3"/>
        </w:rPr>
        <w:t xml:space="preserve"> </w:t>
      </w:r>
      <w:r>
        <w:t>must</w:t>
      </w:r>
      <w:r>
        <w:rPr>
          <w:spacing w:val="-3"/>
        </w:rPr>
        <w:t xml:space="preserve"> </w:t>
      </w:r>
      <w:r>
        <w:t>be</w:t>
      </w:r>
      <w:r>
        <w:rPr>
          <w:spacing w:val="-2"/>
        </w:rPr>
        <w:t xml:space="preserve"> </w:t>
      </w:r>
      <w:r>
        <w:t>appropriate</w:t>
      </w:r>
      <w:r>
        <w:rPr>
          <w:spacing w:val="-2"/>
        </w:rPr>
        <w:t xml:space="preserve"> </w:t>
      </w:r>
      <w:r>
        <w:t>separation</w:t>
      </w:r>
      <w:r>
        <w:rPr>
          <w:spacing w:val="-2"/>
        </w:rPr>
        <w:t xml:space="preserve"> </w:t>
      </w:r>
      <w:r>
        <w:t>between</w:t>
      </w:r>
      <w:r>
        <w:rPr>
          <w:spacing w:val="-2"/>
        </w:rPr>
        <w:t xml:space="preserve"> </w:t>
      </w:r>
      <w:r>
        <w:t>the</w:t>
      </w:r>
      <w:r>
        <w:rPr>
          <w:spacing w:val="-4"/>
        </w:rPr>
        <w:t xml:space="preserve"> </w:t>
      </w:r>
      <w:r>
        <w:t>representative</w:t>
      </w:r>
      <w:r>
        <w:rPr>
          <w:spacing w:val="-4"/>
        </w:rPr>
        <w:t xml:space="preserve"> </w:t>
      </w:r>
      <w:r>
        <w:t>on</w:t>
      </w:r>
      <w:r>
        <w:rPr>
          <w:spacing w:val="-4"/>
        </w:rPr>
        <w:t xml:space="preserve"> </w:t>
      </w:r>
      <w:r>
        <w:t>the panel, and those providing advice and support to students.</w:t>
      </w:r>
    </w:p>
    <w:p w14:paraId="0DA83355" w14:textId="77777777" w:rsidR="00D60B5D" w:rsidRDefault="00D60B5D">
      <w:pPr>
        <w:pStyle w:val="BodyText"/>
        <w:spacing w:before="10"/>
        <w:rPr>
          <w:sz w:val="32"/>
        </w:rPr>
      </w:pPr>
    </w:p>
    <w:p w14:paraId="0DA83356" w14:textId="77777777" w:rsidR="00D60B5D" w:rsidRDefault="00677853">
      <w:pPr>
        <w:pStyle w:val="ListParagraph"/>
        <w:numPr>
          <w:ilvl w:val="1"/>
          <w:numId w:val="9"/>
        </w:numPr>
        <w:tabs>
          <w:tab w:val="left" w:pos="470"/>
        </w:tabs>
        <w:spacing w:line="360" w:lineRule="auto"/>
        <w:ind w:right="139" w:firstLine="0"/>
      </w:pPr>
      <w:r>
        <w:t xml:space="preserve">The Chair of the Hearing or Panel (always a member of the Executive team) will notify the student, against whom a complaint has been made, of the time and date of the Disciplinary Hearing at which his/her case will be heard. The Chair will also confirm the Panel members which will include a member of </w:t>
      </w:r>
      <w:proofErr w:type="spellStart"/>
      <w:r>
        <w:t>SMT</w:t>
      </w:r>
      <w:proofErr w:type="spellEnd"/>
      <w:r>
        <w:t>, AMT, and the Student Guild. The student may be accompanied at the Disciplinary Hearing by another UCB student or a representative</w:t>
      </w:r>
      <w:r>
        <w:rPr>
          <w:spacing w:val="-4"/>
        </w:rPr>
        <w:t xml:space="preserve"> </w:t>
      </w:r>
      <w:r>
        <w:t>of</w:t>
      </w:r>
      <w:r>
        <w:rPr>
          <w:spacing w:val="-3"/>
        </w:rPr>
        <w:t xml:space="preserve"> </w:t>
      </w:r>
      <w:r>
        <w:t>the</w:t>
      </w:r>
      <w:r>
        <w:rPr>
          <w:spacing w:val="-4"/>
        </w:rPr>
        <w:t xml:space="preserve"> </w:t>
      </w:r>
      <w:r>
        <w:t>UCB</w:t>
      </w:r>
      <w:r>
        <w:rPr>
          <w:spacing w:val="-2"/>
        </w:rPr>
        <w:t xml:space="preserve"> </w:t>
      </w:r>
      <w:r>
        <w:t>Guild</w:t>
      </w:r>
      <w:r>
        <w:rPr>
          <w:spacing w:val="-2"/>
        </w:rPr>
        <w:t xml:space="preserve"> </w:t>
      </w:r>
      <w:r>
        <w:t>of</w:t>
      </w:r>
      <w:r>
        <w:rPr>
          <w:spacing w:val="-2"/>
        </w:rPr>
        <w:t xml:space="preserve"> </w:t>
      </w:r>
      <w:r>
        <w:t>Students</w:t>
      </w:r>
      <w:r>
        <w:rPr>
          <w:spacing w:val="-1"/>
        </w:rPr>
        <w:t xml:space="preserve"> </w:t>
      </w:r>
      <w:r>
        <w:t>or</w:t>
      </w:r>
      <w:r>
        <w:rPr>
          <w:spacing w:val="-3"/>
        </w:rPr>
        <w:t xml:space="preserve"> </w:t>
      </w:r>
      <w:r>
        <w:t>parent/guardian,</w:t>
      </w:r>
      <w:r>
        <w:rPr>
          <w:spacing w:val="-3"/>
        </w:rPr>
        <w:t xml:space="preserve"> </w:t>
      </w:r>
      <w:r>
        <w:t>who</w:t>
      </w:r>
      <w:r>
        <w:rPr>
          <w:spacing w:val="-4"/>
        </w:rPr>
        <w:t xml:space="preserve"> </w:t>
      </w:r>
      <w:r>
        <w:t>may</w:t>
      </w:r>
      <w:r>
        <w:rPr>
          <w:spacing w:val="-4"/>
        </w:rPr>
        <w:t xml:space="preserve"> </w:t>
      </w:r>
      <w:r>
        <w:t>speak</w:t>
      </w:r>
      <w:r>
        <w:rPr>
          <w:spacing w:val="-2"/>
        </w:rPr>
        <w:t xml:space="preserve"> </w:t>
      </w:r>
      <w:r>
        <w:t>on</w:t>
      </w:r>
      <w:r>
        <w:rPr>
          <w:spacing w:val="-4"/>
        </w:rPr>
        <w:t xml:space="preserve"> </w:t>
      </w:r>
      <w:r>
        <w:t>behalf</w:t>
      </w:r>
      <w:r>
        <w:rPr>
          <w:spacing w:val="-3"/>
        </w:rPr>
        <w:t xml:space="preserve"> </w:t>
      </w:r>
      <w:r>
        <w:t>of the student. Confirmation will be given to the student about whether they can attend the meeting by alternative means (video call). If for good reason the student cannot attend the hearing, it will be postponed and arranged</w:t>
      </w:r>
      <w:r>
        <w:rPr>
          <w:spacing w:val="-1"/>
        </w:rPr>
        <w:t xml:space="preserve"> </w:t>
      </w:r>
      <w:r>
        <w:t>through the</w:t>
      </w:r>
      <w:r>
        <w:rPr>
          <w:spacing w:val="-1"/>
        </w:rPr>
        <w:t xml:space="preserve"> </w:t>
      </w:r>
      <w:r>
        <w:t xml:space="preserve">Chair at the next mutually convenient </w:t>
      </w:r>
      <w:r>
        <w:rPr>
          <w:spacing w:val="-2"/>
        </w:rPr>
        <w:lastRenderedPageBreak/>
        <w:t>time.</w:t>
      </w:r>
    </w:p>
    <w:p w14:paraId="0DA83357" w14:textId="77777777" w:rsidR="00D60B5D" w:rsidRDefault="00D60B5D">
      <w:pPr>
        <w:pStyle w:val="BodyText"/>
        <w:rPr>
          <w:sz w:val="33"/>
        </w:rPr>
      </w:pPr>
    </w:p>
    <w:p w14:paraId="0DA83358" w14:textId="77777777" w:rsidR="00D60B5D" w:rsidRDefault="00677853">
      <w:pPr>
        <w:pStyle w:val="ListParagraph"/>
        <w:numPr>
          <w:ilvl w:val="1"/>
          <w:numId w:val="9"/>
        </w:numPr>
        <w:tabs>
          <w:tab w:val="left" w:pos="471"/>
        </w:tabs>
        <w:spacing w:line="362" w:lineRule="auto"/>
        <w:ind w:right="201" w:firstLine="0"/>
      </w:pPr>
      <w:r>
        <w:t>At</w:t>
      </w:r>
      <w:r>
        <w:rPr>
          <w:spacing w:val="-6"/>
        </w:rPr>
        <w:t xml:space="preserve"> </w:t>
      </w:r>
      <w:r>
        <w:t>the</w:t>
      </w:r>
      <w:r>
        <w:rPr>
          <w:spacing w:val="-3"/>
        </w:rPr>
        <w:t xml:space="preserve"> </w:t>
      </w:r>
      <w:r>
        <w:t>commencement</w:t>
      </w:r>
      <w:r>
        <w:rPr>
          <w:spacing w:val="-2"/>
        </w:rPr>
        <w:t xml:space="preserve"> </w:t>
      </w:r>
      <w:r>
        <w:t>of</w:t>
      </w:r>
      <w:r>
        <w:rPr>
          <w:spacing w:val="-4"/>
        </w:rPr>
        <w:t xml:space="preserve"> </w:t>
      </w:r>
      <w:r>
        <w:t>the</w:t>
      </w:r>
      <w:r>
        <w:rPr>
          <w:spacing w:val="-3"/>
        </w:rPr>
        <w:t xml:space="preserve"> </w:t>
      </w:r>
      <w:r>
        <w:t>hearing,</w:t>
      </w:r>
      <w:r>
        <w:rPr>
          <w:spacing w:val="-4"/>
        </w:rPr>
        <w:t xml:space="preserve"> </w:t>
      </w:r>
      <w:r>
        <w:t>the</w:t>
      </w:r>
      <w:r>
        <w:rPr>
          <w:spacing w:val="-4"/>
        </w:rPr>
        <w:t xml:space="preserve"> </w:t>
      </w:r>
      <w:r>
        <w:t>Chair</w:t>
      </w:r>
      <w:r>
        <w:rPr>
          <w:spacing w:val="-1"/>
        </w:rPr>
        <w:t xml:space="preserve"> </w:t>
      </w:r>
      <w:r>
        <w:t>will</w:t>
      </w:r>
      <w:r>
        <w:rPr>
          <w:spacing w:val="-3"/>
        </w:rPr>
        <w:t xml:space="preserve"> </w:t>
      </w:r>
      <w:r>
        <w:t>ensure</w:t>
      </w:r>
      <w:r>
        <w:rPr>
          <w:spacing w:val="-5"/>
        </w:rPr>
        <w:t xml:space="preserve"> </w:t>
      </w:r>
      <w:r>
        <w:t>that</w:t>
      </w:r>
      <w:r>
        <w:rPr>
          <w:spacing w:val="-4"/>
        </w:rPr>
        <w:t xml:space="preserve"> </w:t>
      </w:r>
      <w:r>
        <w:t>the</w:t>
      </w:r>
      <w:r>
        <w:rPr>
          <w:spacing w:val="-5"/>
        </w:rPr>
        <w:t xml:space="preserve"> </w:t>
      </w:r>
      <w:r>
        <w:t>student</w:t>
      </w:r>
      <w:r>
        <w:rPr>
          <w:spacing w:val="-1"/>
        </w:rPr>
        <w:t xml:space="preserve"> </w:t>
      </w:r>
      <w:r>
        <w:t>understands the nature of the complaint against him/her and confirm the hearing process. During the</w:t>
      </w:r>
    </w:p>
    <w:p w14:paraId="0DA8335A" w14:textId="77777777" w:rsidR="00D60B5D" w:rsidRDefault="00677853">
      <w:pPr>
        <w:pStyle w:val="BodyText"/>
        <w:spacing w:before="69" w:line="360" w:lineRule="auto"/>
        <w:ind w:left="100" w:right="194"/>
      </w:pPr>
      <w:r>
        <w:t>hearing</w:t>
      </w:r>
      <w:r>
        <w:rPr>
          <w:spacing w:val="-2"/>
        </w:rPr>
        <w:t xml:space="preserve"> </w:t>
      </w:r>
      <w:r>
        <w:t>the</w:t>
      </w:r>
      <w:r>
        <w:rPr>
          <w:spacing w:val="-4"/>
        </w:rPr>
        <w:t xml:space="preserve"> </w:t>
      </w:r>
      <w:r>
        <w:t>student</w:t>
      </w:r>
      <w:r>
        <w:rPr>
          <w:spacing w:val="-3"/>
        </w:rPr>
        <w:t xml:space="preserve"> </w:t>
      </w:r>
      <w:r>
        <w:t>will</w:t>
      </w:r>
      <w:r>
        <w:rPr>
          <w:spacing w:val="-2"/>
        </w:rPr>
        <w:t xml:space="preserve"> </w:t>
      </w:r>
      <w:r>
        <w:t>be</w:t>
      </w:r>
      <w:r>
        <w:rPr>
          <w:spacing w:val="-2"/>
        </w:rPr>
        <w:t xml:space="preserve"> </w:t>
      </w:r>
      <w:r>
        <w:t>given</w:t>
      </w:r>
      <w:r>
        <w:rPr>
          <w:spacing w:val="-2"/>
        </w:rPr>
        <w:t xml:space="preserve"> </w:t>
      </w:r>
      <w:r>
        <w:t>the</w:t>
      </w:r>
      <w:r>
        <w:rPr>
          <w:spacing w:val="-4"/>
        </w:rPr>
        <w:t xml:space="preserve"> </w:t>
      </w:r>
      <w:r>
        <w:t>opportunity</w:t>
      </w:r>
      <w:r>
        <w:rPr>
          <w:spacing w:val="-4"/>
        </w:rPr>
        <w:t xml:space="preserve"> </w:t>
      </w:r>
      <w:r>
        <w:t>to</w:t>
      </w:r>
      <w:r>
        <w:rPr>
          <w:spacing w:val="-2"/>
        </w:rPr>
        <w:t xml:space="preserve"> </w:t>
      </w:r>
      <w:r>
        <w:t>ask</w:t>
      </w:r>
      <w:r>
        <w:rPr>
          <w:spacing w:val="-1"/>
        </w:rPr>
        <w:t xml:space="preserve"> </w:t>
      </w:r>
      <w:r>
        <w:t>questions</w:t>
      </w:r>
      <w:r>
        <w:rPr>
          <w:spacing w:val="-4"/>
        </w:rPr>
        <w:t xml:space="preserve"> </w:t>
      </w:r>
      <w:r>
        <w:t>and</w:t>
      </w:r>
      <w:r>
        <w:rPr>
          <w:spacing w:val="-4"/>
        </w:rPr>
        <w:t xml:space="preserve"> </w:t>
      </w:r>
      <w:r>
        <w:t>to</w:t>
      </w:r>
      <w:r>
        <w:rPr>
          <w:spacing w:val="-4"/>
        </w:rPr>
        <w:t xml:space="preserve"> </w:t>
      </w:r>
      <w:r>
        <w:t>make</w:t>
      </w:r>
      <w:r>
        <w:rPr>
          <w:spacing w:val="-2"/>
        </w:rPr>
        <w:t xml:space="preserve"> </w:t>
      </w:r>
      <w:r>
        <w:t>a</w:t>
      </w:r>
      <w:r>
        <w:rPr>
          <w:spacing w:val="-2"/>
        </w:rPr>
        <w:t xml:space="preserve"> </w:t>
      </w:r>
      <w:r>
        <w:t>statement, and the panel will also be able to ask questions of the student. Both the student and the Chair will be able to call on witnesses, with all questions put through the panel Chair.</w:t>
      </w:r>
    </w:p>
    <w:p w14:paraId="0DA8335B" w14:textId="77777777" w:rsidR="00D60B5D" w:rsidRDefault="00677853">
      <w:pPr>
        <w:pStyle w:val="BodyText"/>
        <w:spacing w:line="360" w:lineRule="auto"/>
        <w:ind w:left="100" w:right="194"/>
      </w:pPr>
      <w:r>
        <w:t>Witnesses</w:t>
      </w:r>
      <w:r>
        <w:rPr>
          <w:spacing w:val="-4"/>
        </w:rPr>
        <w:t xml:space="preserve"> </w:t>
      </w:r>
      <w:r>
        <w:t>can</w:t>
      </w:r>
      <w:r>
        <w:rPr>
          <w:spacing w:val="-2"/>
        </w:rPr>
        <w:t xml:space="preserve"> </w:t>
      </w:r>
      <w:r>
        <w:t>also</w:t>
      </w:r>
      <w:r>
        <w:rPr>
          <w:spacing w:val="-4"/>
        </w:rPr>
        <w:t xml:space="preserve"> </w:t>
      </w:r>
      <w:r>
        <w:t>attend</w:t>
      </w:r>
      <w:r>
        <w:rPr>
          <w:spacing w:val="-2"/>
        </w:rPr>
        <w:t xml:space="preserve"> </w:t>
      </w:r>
      <w:r>
        <w:t>through</w:t>
      </w:r>
      <w:r>
        <w:rPr>
          <w:spacing w:val="-2"/>
        </w:rPr>
        <w:t xml:space="preserve"> </w:t>
      </w:r>
      <w:r>
        <w:t>alternative</w:t>
      </w:r>
      <w:r>
        <w:rPr>
          <w:spacing w:val="-4"/>
        </w:rPr>
        <w:t xml:space="preserve"> </w:t>
      </w:r>
      <w:r>
        <w:t>means</w:t>
      </w:r>
      <w:r>
        <w:rPr>
          <w:spacing w:val="-1"/>
        </w:rPr>
        <w:t xml:space="preserve"> </w:t>
      </w:r>
      <w:r>
        <w:t>such</w:t>
      </w:r>
      <w:r>
        <w:rPr>
          <w:spacing w:val="-4"/>
        </w:rPr>
        <w:t xml:space="preserve"> </w:t>
      </w:r>
      <w:r>
        <w:t>as</w:t>
      </w:r>
      <w:r>
        <w:rPr>
          <w:spacing w:val="-2"/>
        </w:rPr>
        <w:t xml:space="preserve"> </w:t>
      </w:r>
      <w:r>
        <w:t>video</w:t>
      </w:r>
      <w:r>
        <w:rPr>
          <w:spacing w:val="-4"/>
        </w:rPr>
        <w:t xml:space="preserve"> </w:t>
      </w:r>
      <w:r>
        <w:t>call.</w:t>
      </w:r>
      <w:r>
        <w:rPr>
          <w:spacing w:val="40"/>
        </w:rPr>
        <w:t xml:space="preserve"> </w:t>
      </w:r>
      <w:r>
        <w:t>The</w:t>
      </w:r>
      <w:r>
        <w:rPr>
          <w:spacing w:val="-2"/>
        </w:rPr>
        <w:t xml:space="preserve"> </w:t>
      </w:r>
      <w:r>
        <w:t>outcome</w:t>
      </w:r>
      <w:r>
        <w:rPr>
          <w:spacing w:val="-2"/>
        </w:rPr>
        <w:t xml:space="preserve"> </w:t>
      </w:r>
      <w:r>
        <w:t>of</w:t>
      </w:r>
      <w:r>
        <w:rPr>
          <w:spacing w:val="-3"/>
        </w:rPr>
        <w:t xml:space="preserve"> </w:t>
      </w:r>
      <w:r>
        <w:t>a disciplinary hearing may, if determined by the Chair of the Hearing, be entered on the student's record.</w:t>
      </w:r>
    </w:p>
    <w:p w14:paraId="0DA8335C" w14:textId="77777777" w:rsidR="00D60B5D" w:rsidRDefault="00D60B5D">
      <w:pPr>
        <w:pStyle w:val="BodyText"/>
        <w:spacing w:before="10"/>
        <w:rPr>
          <w:sz w:val="32"/>
        </w:rPr>
      </w:pPr>
    </w:p>
    <w:p w14:paraId="0DA8335D" w14:textId="77777777" w:rsidR="00D60B5D" w:rsidRDefault="00677853">
      <w:pPr>
        <w:pStyle w:val="Heading2"/>
        <w:numPr>
          <w:ilvl w:val="0"/>
          <w:numId w:val="13"/>
        </w:numPr>
        <w:tabs>
          <w:tab w:val="left" w:pos="348"/>
        </w:tabs>
        <w:ind w:left="347" w:hanging="248"/>
      </w:pPr>
      <w:r>
        <w:t>Relevance</w:t>
      </w:r>
      <w:r>
        <w:rPr>
          <w:spacing w:val="-8"/>
        </w:rPr>
        <w:t xml:space="preserve"> </w:t>
      </w:r>
      <w:r>
        <w:t>of</w:t>
      </w:r>
      <w:r>
        <w:rPr>
          <w:spacing w:val="-7"/>
        </w:rPr>
        <w:t xml:space="preserve"> </w:t>
      </w:r>
      <w:r>
        <w:t>Previous</w:t>
      </w:r>
      <w:r>
        <w:rPr>
          <w:spacing w:val="-6"/>
        </w:rPr>
        <w:t xml:space="preserve"> </w:t>
      </w:r>
      <w:r>
        <w:rPr>
          <w:spacing w:val="-2"/>
        </w:rPr>
        <w:t>offences</w:t>
      </w:r>
    </w:p>
    <w:p w14:paraId="0DA8335E" w14:textId="77777777" w:rsidR="00D60B5D" w:rsidRDefault="00D60B5D">
      <w:pPr>
        <w:pStyle w:val="BodyText"/>
        <w:rPr>
          <w:b/>
          <w:sz w:val="24"/>
        </w:rPr>
      </w:pPr>
    </w:p>
    <w:p w14:paraId="0DA8335F" w14:textId="77777777" w:rsidR="00D60B5D" w:rsidRDefault="00D60B5D">
      <w:pPr>
        <w:pStyle w:val="BodyText"/>
        <w:spacing w:before="3"/>
        <w:rPr>
          <w:b/>
          <w:sz w:val="20"/>
        </w:rPr>
      </w:pPr>
    </w:p>
    <w:p w14:paraId="0DA83360" w14:textId="77777777" w:rsidR="00D60B5D" w:rsidRDefault="00677853">
      <w:pPr>
        <w:pStyle w:val="ListParagraph"/>
        <w:numPr>
          <w:ilvl w:val="1"/>
          <w:numId w:val="13"/>
        </w:numPr>
        <w:tabs>
          <w:tab w:val="left" w:pos="471"/>
        </w:tabs>
        <w:spacing w:line="360" w:lineRule="auto"/>
        <w:ind w:right="180" w:firstLine="0"/>
      </w:pPr>
      <w:r>
        <w:t>A student’s previous disciplinary record will not normally be relevant to whether they have</w:t>
      </w:r>
      <w:r>
        <w:rPr>
          <w:spacing w:val="-2"/>
        </w:rPr>
        <w:t xml:space="preserve"> </w:t>
      </w:r>
      <w:r>
        <w:t>committed</w:t>
      </w:r>
      <w:r>
        <w:rPr>
          <w:spacing w:val="-2"/>
        </w:rPr>
        <w:t xml:space="preserve"> </w:t>
      </w:r>
      <w:r>
        <w:t>an</w:t>
      </w:r>
      <w:r>
        <w:rPr>
          <w:spacing w:val="-4"/>
        </w:rPr>
        <w:t xml:space="preserve"> </w:t>
      </w:r>
      <w:r>
        <w:t>offence.</w:t>
      </w:r>
      <w:r>
        <w:rPr>
          <w:spacing w:val="-1"/>
        </w:rPr>
        <w:t xml:space="preserve"> </w:t>
      </w:r>
      <w:r>
        <w:t>However,</w:t>
      </w:r>
      <w:r>
        <w:rPr>
          <w:spacing w:val="-3"/>
        </w:rPr>
        <w:t xml:space="preserve"> </w:t>
      </w:r>
      <w:r>
        <w:t>if</w:t>
      </w:r>
      <w:r>
        <w:rPr>
          <w:spacing w:val="-3"/>
        </w:rPr>
        <w:t xml:space="preserve"> </w:t>
      </w:r>
      <w:r>
        <w:t>the</w:t>
      </w:r>
      <w:r>
        <w:rPr>
          <w:spacing w:val="-4"/>
        </w:rPr>
        <w:t xml:space="preserve"> </w:t>
      </w:r>
      <w:r>
        <w:t>student</w:t>
      </w:r>
      <w:r>
        <w:rPr>
          <w:spacing w:val="-1"/>
        </w:rPr>
        <w:t xml:space="preserve"> </w:t>
      </w:r>
      <w:r>
        <w:t>has</w:t>
      </w:r>
      <w:r>
        <w:rPr>
          <w:spacing w:val="-4"/>
        </w:rPr>
        <w:t xml:space="preserve"> </w:t>
      </w:r>
      <w:r>
        <w:t>previously</w:t>
      </w:r>
      <w:r>
        <w:rPr>
          <w:spacing w:val="-4"/>
        </w:rPr>
        <w:t xml:space="preserve"> </w:t>
      </w:r>
      <w:r>
        <w:t>committed</w:t>
      </w:r>
      <w:r>
        <w:rPr>
          <w:spacing w:val="-4"/>
        </w:rPr>
        <w:t xml:space="preserve"> </w:t>
      </w:r>
      <w:r>
        <w:t>the</w:t>
      </w:r>
      <w:r>
        <w:rPr>
          <w:spacing w:val="-2"/>
        </w:rPr>
        <w:t xml:space="preserve"> </w:t>
      </w:r>
      <w:r>
        <w:t>same</w:t>
      </w:r>
      <w:r>
        <w:rPr>
          <w:spacing w:val="-4"/>
        </w:rPr>
        <w:t xml:space="preserve"> </w:t>
      </w:r>
      <w:r>
        <w:t>or</w:t>
      </w:r>
      <w:r>
        <w:rPr>
          <w:spacing w:val="-3"/>
        </w:rPr>
        <w:t xml:space="preserve"> </w:t>
      </w:r>
      <w:r>
        <w:t>a very similar offence then it may be relevant. For example, the fact that a student has previously been penalised for poor academic practice</w:t>
      </w:r>
      <w:r>
        <w:rPr>
          <w:spacing w:val="-2"/>
        </w:rPr>
        <w:t xml:space="preserve"> </w:t>
      </w:r>
      <w:r>
        <w:t>may be</w:t>
      </w:r>
      <w:r>
        <w:rPr>
          <w:spacing w:val="-2"/>
        </w:rPr>
        <w:t xml:space="preserve"> </w:t>
      </w:r>
      <w:r>
        <w:t>relevant</w:t>
      </w:r>
      <w:r>
        <w:rPr>
          <w:spacing w:val="-1"/>
        </w:rPr>
        <w:t xml:space="preserve"> </w:t>
      </w:r>
      <w:r>
        <w:t>to whether</w:t>
      </w:r>
      <w:r>
        <w:rPr>
          <w:spacing w:val="-1"/>
        </w:rPr>
        <w:t xml:space="preserve"> </w:t>
      </w:r>
      <w:r>
        <w:t>they</w:t>
      </w:r>
      <w:r>
        <w:rPr>
          <w:spacing w:val="-2"/>
        </w:rPr>
        <w:t xml:space="preserve"> </w:t>
      </w:r>
      <w:r>
        <w:t>have committed plagiarism.</w:t>
      </w:r>
    </w:p>
    <w:p w14:paraId="0DA83361" w14:textId="77777777" w:rsidR="00D60B5D" w:rsidRDefault="00D60B5D">
      <w:pPr>
        <w:pStyle w:val="BodyText"/>
        <w:spacing w:before="10"/>
        <w:rPr>
          <w:sz w:val="32"/>
        </w:rPr>
      </w:pPr>
    </w:p>
    <w:p w14:paraId="0DA83362" w14:textId="77777777" w:rsidR="00D60B5D" w:rsidRDefault="00677853">
      <w:pPr>
        <w:pStyle w:val="ListParagraph"/>
        <w:numPr>
          <w:ilvl w:val="1"/>
          <w:numId w:val="13"/>
        </w:numPr>
        <w:tabs>
          <w:tab w:val="left" w:pos="471"/>
        </w:tabs>
        <w:spacing w:line="360" w:lineRule="auto"/>
        <w:ind w:right="733" w:firstLine="0"/>
      </w:pPr>
      <w:r>
        <w:t>The</w:t>
      </w:r>
      <w:r>
        <w:rPr>
          <w:spacing w:val="-5"/>
        </w:rPr>
        <w:t xml:space="preserve"> </w:t>
      </w:r>
      <w:r>
        <w:t>student’s</w:t>
      </w:r>
      <w:r>
        <w:rPr>
          <w:spacing w:val="-2"/>
        </w:rPr>
        <w:t xml:space="preserve"> </w:t>
      </w:r>
      <w:r>
        <w:t>previous</w:t>
      </w:r>
      <w:r>
        <w:rPr>
          <w:spacing w:val="-3"/>
        </w:rPr>
        <w:t xml:space="preserve"> </w:t>
      </w:r>
      <w:r>
        <w:t>disciplinary</w:t>
      </w:r>
      <w:r>
        <w:rPr>
          <w:spacing w:val="-2"/>
        </w:rPr>
        <w:t xml:space="preserve"> </w:t>
      </w:r>
      <w:r>
        <w:t>record</w:t>
      </w:r>
      <w:r>
        <w:rPr>
          <w:spacing w:val="-3"/>
        </w:rPr>
        <w:t xml:space="preserve"> </w:t>
      </w:r>
      <w:r>
        <w:t>is</w:t>
      </w:r>
      <w:r>
        <w:rPr>
          <w:spacing w:val="-5"/>
        </w:rPr>
        <w:t xml:space="preserve"> </w:t>
      </w:r>
      <w:r>
        <w:t>likely</w:t>
      </w:r>
      <w:r>
        <w:rPr>
          <w:spacing w:val="-2"/>
        </w:rPr>
        <w:t xml:space="preserve"> </w:t>
      </w:r>
      <w:r>
        <w:t>to</w:t>
      </w:r>
      <w:r>
        <w:rPr>
          <w:spacing w:val="-5"/>
        </w:rPr>
        <w:t xml:space="preserve"> </w:t>
      </w:r>
      <w:r>
        <w:t>be</w:t>
      </w:r>
      <w:r>
        <w:rPr>
          <w:spacing w:val="-5"/>
        </w:rPr>
        <w:t xml:space="preserve"> </w:t>
      </w:r>
      <w:r>
        <w:t>relevant</w:t>
      </w:r>
      <w:r>
        <w:rPr>
          <w:spacing w:val="-4"/>
        </w:rPr>
        <w:t xml:space="preserve"> </w:t>
      </w:r>
      <w:r>
        <w:t>to</w:t>
      </w:r>
      <w:r>
        <w:rPr>
          <w:spacing w:val="-5"/>
        </w:rPr>
        <w:t xml:space="preserve"> </w:t>
      </w:r>
      <w:r>
        <w:t>decisions</w:t>
      </w:r>
      <w:r>
        <w:rPr>
          <w:spacing w:val="-2"/>
        </w:rPr>
        <w:t xml:space="preserve"> </w:t>
      </w:r>
      <w:r>
        <w:t xml:space="preserve">about </w:t>
      </w:r>
      <w:r>
        <w:rPr>
          <w:spacing w:val="-2"/>
        </w:rPr>
        <w:t>penalty.</w:t>
      </w:r>
    </w:p>
    <w:p w14:paraId="0DA83363" w14:textId="77777777" w:rsidR="00D60B5D" w:rsidRDefault="00D60B5D">
      <w:pPr>
        <w:pStyle w:val="BodyText"/>
        <w:spacing w:before="2"/>
        <w:rPr>
          <w:sz w:val="33"/>
        </w:rPr>
      </w:pPr>
    </w:p>
    <w:p w14:paraId="0DA83364" w14:textId="77777777" w:rsidR="00D60B5D" w:rsidRDefault="00677853">
      <w:pPr>
        <w:pStyle w:val="ListParagraph"/>
        <w:numPr>
          <w:ilvl w:val="1"/>
          <w:numId w:val="13"/>
        </w:numPr>
        <w:tabs>
          <w:tab w:val="left" w:pos="468"/>
        </w:tabs>
        <w:spacing w:line="360" w:lineRule="auto"/>
        <w:ind w:right="632" w:firstLine="0"/>
      </w:pPr>
      <w:r>
        <w:t>If</w:t>
      </w:r>
      <w:r>
        <w:rPr>
          <w:spacing w:val="-4"/>
        </w:rPr>
        <w:t xml:space="preserve"> </w:t>
      </w:r>
      <w:r>
        <w:t>the</w:t>
      </w:r>
      <w:r>
        <w:rPr>
          <w:spacing w:val="-5"/>
        </w:rPr>
        <w:t xml:space="preserve"> </w:t>
      </w:r>
      <w:r>
        <w:t>investigator</w:t>
      </w:r>
      <w:r>
        <w:rPr>
          <w:spacing w:val="-4"/>
        </w:rPr>
        <w:t xml:space="preserve"> </w:t>
      </w:r>
      <w:r>
        <w:t>decides</w:t>
      </w:r>
      <w:r>
        <w:rPr>
          <w:spacing w:val="-2"/>
        </w:rPr>
        <w:t xml:space="preserve"> </w:t>
      </w:r>
      <w:r>
        <w:t>the</w:t>
      </w:r>
      <w:r>
        <w:rPr>
          <w:spacing w:val="-5"/>
        </w:rPr>
        <w:t xml:space="preserve"> </w:t>
      </w:r>
      <w:r>
        <w:t>previous</w:t>
      </w:r>
      <w:r>
        <w:rPr>
          <w:spacing w:val="-5"/>
        </w:rPr>
        <w:t xml:space="preserve"> </w:t>
      </w:r>
      <w:r>
        <w:t>offence</w:t>
      </w:r>
      <w:r>
        <w:rPr>
          <w:spacing w:val="-3"/>
        </w:rPr>
        <w:t xml:space="preserve"> </w:t>
      </w:r>
      <w:r>
        <w:t>is relevant</w:t>
      </w:r>
      <w:r>
        <w:rPr>
          <w:spacing w:val="-1"/>
        </w:rPr>
        <w:t xml:space="preserve"> </w:t>
      </w:r>
      <w:r>
        <w:t>it</w:t>
      </w:r>
      <w:r>
        <w:rPr>
          <w:spacing w:val="-4"/>
        </w:rPr>
        <w:t xml:space="preserve"> </w:t>
      </w:r>
      <w:r>
        <w:t>should</w:t>
      </w:r>
      <w:r>
        <w:rPr>
          <w:spacing w:val="-5"/>
        </w:rPr>
        <w:t xml:space="preserve"> </w:t>
      </w:r>
      <w:r>
        <w:t>consider</w:t>
      </w:r>
      <w:r>
        <w:rPr>
          <w:spacing w:val="-2"/>
        </w:rPr>
        <w:t xml:space="preserve"> </w:t>
      </w:r>
      <w:r>
        <w:t>at</w:t>
      </w:r>
      <w:r>
        <w:rPr>
          <w:spacing w:val="-4"/>
        </w:rPr>
        <w:t xml:space="preserve"> </w:t>
      </w:r>
      <w:r>
        <w:t>what stage this information should be shared with the decision makers to ensure it is not prejudicial to a fair outcome being reached.</w:t>
      </w:r>
    </w:p>
    <w:p w14:paraId="0DA83365" w14:textId="77777777" w:rsidR="00D60B5D" w:rsidRDefault="00D60B5D">
      <w:pPr>
        <w:pStyle w:val="BodyText"/>
        <w:spacing w:before="10"/>
        <w:rPr>
          <w:sz w:val="32"/>
        </w:rPr>
      </w:pPr>
    </w:p>
    <w:p w14:paraId="0DA83366" w14:textId="77777777" w:rsidR="00D60B5D" w:rsidRDefault="00677853">
      <w:pPr>
        <w:pStyle w:val="Heading2"/>
        <w:numPr>
          <w:ilvl w:val="0"/>
          <w:numId w:val="13"/>
        </w:numPr>
        <w:tabs>
          <w:tab w:val="left" w:pos="348"/>
        </w:tabs>
        <w:ind w:left="347" w:hanging="248"/>
      </w:pPr>
      <w:r>
        <w:rPr>
          <w:spacing w:val="-2"/>
        </w:rPr>
        <w:t>Penalty</w:t>
      </w:r>
    </w:p>
    <w:p w14:paraId="0DA83367" w14:textId="77777777" w:rsidR="00D60B5D" w:rsidRDefault="00D60B5D">
      <w:pPr>
        <w:pStyle w:val="BodyText"/>
        <w:rPr>
          <w:b/>
          <w:sz w:val="24"/>
        </w:rPr>
      </w:pPr>
    </w:p>
    <w:p w14:paraId="0DA83368" w14:textId="77777777" w:rsidR="00D60B5D" w:rsidRDefault="00D60B5D">
      <w:pPr>
        <w:pStyle w:val="BodyText"/>
        <w:spacing w:before="2"/>
        <w:rPr>
          <w:b/>
          <w:sz w:val="20"/>
        </w:rPr>
      </w:pPr>
    </w:p>
    <w:p w14:paraId="0DA83369" w14:textId="77777777" w:rsidR="00D60B5D" w:rsidRDefault="00677853">
      <w:pPr>
        <w:pStyle w:val="BodyText"/>
        <w:ind w:left="100"/>
      </w:pPr>
      <w:r>
        <w:t>In</w:t>
      </w:r>
      <w:r>
        <w:rPr>
          <w:spacing w:val="-7"/>
        </w:rPr>
        <w:t xml:space="preserve"> </w:t>
      </w:r>
      <w:r>
        <w:t>determining</w:t>
      </w:r>
      <w:r>
        <w:rPr>
          <w:spacing w:val="-5"/>
        </w:rPr>
        <w:t xml:space="preserve"> </w:t>
      </w:r>
      <w:r>
        <w:t>the</w:t>
      </w:r>
      <w:r>
        <w:rPr>
          <w:spacing w:val="-7"/>
        </w:rPr>
        <w:t xml:space="preserve"> </w:t>
      </w:r>
      <w:r>
        <w:t>penalty</w:t>
      </w:r>
      <w:r>
        <w:rPr>
          <w:spacing w:val="-4"/>
        </w:rPr>
        <w:t xml:space="preserve"> </w:t>
      </w:r>
      <w:r>
        <w:t>to</w:t>
      </w:r>
      <w:r>
        <w:rPr>
          <w:spacing w:val="-6"/>
        </w:rPr>
        <w:t xml:space="preserve"> </w:t>
      </w:r>
      <w:r>
        <w:t>be</w:t>
      </w:r>
      <w:r>
        <w:rPr>
          <w:spacing w:val="-5"/>
        </w:rPr>
        <w:t xml:space="preserve"> </w:t>
      </w:r>
      <w:r>
        <w:t>applied,</w:t>
      </w:r>
      <w:r>
        <w:rPr>
          <w:spacing w:val="-6"/>
        </w:rPr>
        <w:t xml:space="preserve"> </w:t>
      </w:r>
      <w:r>
        <w:t>consideration</w:t>
      </w:r>
      <w:r>
        <w:rPr>
          <w:spacing w:val="-5"/>
        </w:rPr>
        <w:t xml:space="preserve"> </w:t>
      </w:r>
      <w:r>
        <w:t>will</w:t>
      </w:r>
      <w:r>
        <w:rPr>
          <w:spacing w:val="-5"/>
        </w:rPr>
        <w:t xml:space="preserve"> </w:t>
      </w:r>
      <w:r>
        <w:t>be</w:t>
      </w:r>
      <w:r>
        <w:rPr>
          <w:spacing w:val="-5"/>
        </w:rPr>
        <w:t xml:space="preserve"> </w:t>
      </w:r>
      <w:r>
        <w:t>given</w:t>
      </w:r>
      <w:r>
        <w:rPr>
          <w:spacing w:val="-4"/>
        </w:rPr>
        <w:t xml:space="preserve"> </w:t>
      </w:r>
      <w:r>
        <w:rPr>
          <w:spacing w:val="-5"/>
        </w:rPr>
        <w:t>to:</w:t>
      </w:r>
    </w:p>
    <w:p w14:paraId="0DA8336A" w14:textId="77777777" w:rsidR="00D60B5D" w:rsidRDefault="00D60B5D">
      <w:pPr>
        <w:pStyle w:val="BodyText"/>
      </w:pPr>
    </w:p>
    <w:p w14:paraId="0DA8336B" w14:textId="77777777" w:rsidR="00D60B5D" w:rsidRDefault="00677853">
      <w:pPr>
        <w:pStyle w:val="ListParagraph"/>
        <w:numPr>
          <w:ilvl w:val="0"/>
          <w:numId w:val="8"/>
        </w:numPr>
        <w:tabs>
          <w:tab w:val="left" w:pos="557"/>
        </w:tabs>
        <w:ind w:hanging="174"/>
      </w:pPr>
      <w:r>
        <w:t>The</w:t>
      </w:r>
      <w:r>
        <w:rPr>
          <w:spacing w:val="-4"/>
        </w:rPr>
        <w:t xml:space="preserve"> </w:t>
      </w:r>
      <w:r>
        <w:t>seriousness</w:t>
      </w:r>
      <w:r>
        <w:rPr>
          <w:spacing w:val="-6"/>
        </w:rPr>
        <w:t xml:space="preserve"> </w:t>
      </w:r>
      <w:r>
        <w:t>of</w:t>
      </w:r>
      <w:r>
        <w:rPr>
          <w:spacing w:val="-5"/>
        </w:rPr>
        <w:t xml:space="preserve"> </w:t>
      </w:r>
      <w:r>
        <w:t>the</w:t>
      </w:r>
      <w:r>
        <w:rPr>
          <w:spacing w:val="-5"/>
        </w:rPr>
        <w:t xml:space="preserve"> </w:t>
      </w:r>
      <w:r>
        <w:t>academic</w:t>
      </w:r>
      <w:r>
        <w:rPr>
          <w:spacing w:val="-4"/>
        </w:rPr>
        <w:t xml:space="preserve"> </w:t>
      </w:r>
      <w:r>
        <w:rPr>
          <w:spacing w:val="-2"/>
        </w:rPr>
        <w:t>misconduct</w:t>
      </w:r>
    </w:p>
    <w:p w14:paraId="0DA8336C" w14:textId="77777777" w:rsidR="00D60B5D" w:rsidRDefault="00D60B5D">
      <w:pPr>
        <w:pStyle w:val="BodyText"/>
        <w:spacing w:before="1"/>
      </w:pPr>
    </w:p>
    <w:p w14:paraId="0DA8336D" w14:textId="77777777" w:rsidR="00D60B5D" w:rsidRDefault="00677853">
      <w:pPr>
        <w:pStyle w:val="ListParagraph"/>
        <w:numPr>
          <w:ilvl w:val="0"/>
          <w:numId w:val="8"/>
        </w:numPr>
        <w:tabs>
          <w:tab w:val="left" w:pos="605"/>
        </w:tabs>
        <w:ind w:left="604" w:hanging="222"/>
      </w:pPr>
      <w:r>
        <w:t>The</w:t>
      </w:r>
      <w:r>
        <w:rPr>
          <w:spacing w:val="-8"/>
        </w:rPr>
        <w:t xml:space="preserve"> </w:t>
      </w:r>
      <w:r>
        <w:t>student’s</w:t>
      </w:r>
      <w:r>
        <w:rPr>
          <w:spacing w:val="-8"/>
        </w:rPr>
        <w:t xml:space="preserve"> </w:t>
      </w:r>
      <w:r>
        <w:t>previous</w:t>
      </w:r>
      <w:r>
        <w:rPr>
          <w:spacing w:val="-9"/>
        </w:rPr>
        <w:t xml:space="preserve"> </w:t>
      </w:r>
      <w:r>
        <w:t>disciplinary</w:t>
      </w:r>
      <w:r>
        <w:rPr>
          <w:spacing w:val="-6"/>
        </w:rPr>
        <w:t xml:space="preserve"> </w:t>
      </w:r>
      <w:r>
        <w:rPr>
          <w:spacing w:val="-2"/>
        </w:rPr>
        <w:t>record</w:t>
      </w:r>
    </w:p>
    <w:p w14:paraId="0DA8336E" w14:textId="77777777" w:rsidR="00D60B5D" w:rsidRDefault="00D60B5D">
      <w:pPr>
        <w:pStyle w:val="BodyText"/>
        <w:spacing w:before="1"/>
      </w:pPr>
    </w:p>
    <w:p w14:paraId="0DA8336F" w14:textId="77777777" w:rsidR="00D60B5D" w:rsidRDefault="00677853">
      <w:pPr>
        <w:pStyle w:val="ListParagraph"/>
        <w:numPr>
          <w:ilvl w:val="0"/>
          <w:numId w:val="8"/>
        </w:numPr>
        <w:tabs>
          <w:tab w:val="left" w:pos="652"/>
        </w:tabs>
        <w:ind w:left="651" w:hanging="269"/>
      </w:pPr>
      <w:r>
        <w:t>The</w:t>
      </w:r>
      <w:r>
        <w:rPr>
          <w:spacing w:val="-6"/>
        </w:rPr>
        <w:t xml:space="preserve"> </w:t>
      </w:r>
      <w:r>
        <w:t>conduct</w:t>
      </w:r>
      <w:r>
        <w:rPr>
          <w:spacing w:val="-5"/>
        </w:rPr>
        <w:t xml:space="preserve"> </w:t>
      </w:r>
      <w:r>
        <w:t>of</w:t>
      </w:r>
      <w:r>
        <w:rPr>
          <w:spacing w:val="-4"/>
        </w:rPr>
        <w:t xml:space="preserve"> </w:t>
      </w:r>
      <w:r>
        <w:t>the</w:t>
      </w:r>
      <w:r>
        <w:rPr>
          <w:spacing w:val="-4"/>
        </w:rPr>
        <w:t xml:space="preserve"> </w:t>
      </w:r>
      <w:r>
        <w:t>student</w:t>
      </w:r>
      <w:r>
        <w:rPr>
          <w:spacing w:val="-1"/>
        </w:rPr>
        <w:t xml:space="preserve"> </w:t>
      </w:r>
      <w:r>
        <w:t>after</w:t>
      </w:r>
      <w:r>
        <w:rPr>
          <w:spacing w:val="-3"/>
        </w:rPr>
        <w:t xml:space="preserve"> </w:t>
      </w:r>
      <w:r>
        <w:t>the</w:t>
      </w:r>
      <w:r>
        <w:rPr>
          <w:spacing w:val="-4"/>
        </w:rPr>
        <w:t xml:space="preserve"> </w:t>
      </w:r>
      <w:r>
        <w:t>act</w:t>
      </w:r>
      <w:r>
        <w:rPr>
          <w:spacing w:val="-4"/>
        </w:rPr>
        <w:t xml:space="preserve"> </w:t>
      </w:r>
      <w:r>
        <w:t>of</w:t>
      </w:r>
      <w:r>
        <w:rPr>
          <w:spacing w:val="-5"/>
        </w:rPr>
        <w:t xml:space="preserve"> </w:t>
      </w:r>
      <w:r>
        <w:t>academic</w:t>
      </w:r>
      <w:r>
        <w:rPr>
          <w:spacing w:val="-5"/>
        </w:rPr>
        <w:t xml:space="preserve"> </w:t>
      </w:r>
      <w:r>
        <w:rPr>
          <w:spacing w:val="-2"/>
        </w:rPr>
        <w:t>misconduct</w:t>
      </w:r>
    </w:p>
    <w:p w14:paraId="0DA83370" w14:textId="77777777" w:rsidR="00D60B5D" w:rsidRDefault="00D60B5D">
      <w:pPr>
        <w:pStyle w:val="BodyText"/>
      </w:pPr>
    </w:p>
    <w:p w14:paraId="0DA83371" w14:textId="77777777" w:rsidR="00D60B5D" w:rsidRDefault="00677853">
      <w:pPr>
        <w:pStyle w:val="ListParagraph"/>
        <w:numPr>
          <w:ilvl w:val="0"/>
          <w:numId w:val="8"/>
        </w:numPr>
        <w:tabs>
          <w:tab w:val="left" w:pos="667"/>
        </w:tabs>
        <w:ind w:left="666" w:hanging="284"/>
      </w:pPr>
      <w:r>
        <w:t>Any</w:t>
      </w:r>
      <w:r>
        <w:rPr>
          <w:spacing w:val="-8"/>
        </w:rPr>
        <w:t xml:space="preserve"> </w:t>
      </w:r>
      <w:r>
        <w:t>mitigating</w:t>
      </w:r>
      <w:r>
        <w:rPr>
          <w:spacing w:val="-7"/>
        </w:rPr>
        <w:t xml:space="preserve"> </w:t>
      </w:r>
      <w:r>
        <w:rPr>
          <w:spacing w:val="-2"/>
        </w:rPr>
        <w:t>factors.</w:t>
      </w:r>
    </w:p>
    <w:p w14:paraId="0DA83372" w14:textId="77777777" w:rsidR="00D60B5D" w:rsidRDefault="00D60B5D">
      <w:pPr>
        <w:pStyle w:val="BodyText"/>
        <w:spacing w:before="10"/>
        <w:rPr>
          <w:sz w:val="21"/>
        </w:rPr>
      </w:pPr>
    </w:p>
    <w:p w14:paraId="0DA83373" w14:textId="77777777" w:rsidR="00D60B5D" w:rsidRDefault="00677853">
      <w:pPr>
        <w:pStyle w:val="BodyText"/>
        <w:spacing w:line="480" w:lineRule="auto"/>
        <w:ind w:left="383"/>
      </w:pPr>
      <w:r>
        <w:t>The</w:t>
      </w:r>
      <w:r>
        <w:rPr>
          <w:spacing w:val="-2"/>
        </w:rPr>
        <w:t xml:space="preserve"> </w:t>
      </w:r>
      <w:r>
        <w:t>following</w:t>
      </w:r>
      <w:r>
        <w:rPr>
          <w:spacing w:val="-2"/>
        </w:rPr>
        <w:t xml:space="preserve"> </w:t>
      </w:r>
      <w:r>
        <w:t>range</w:t>
      </w:r>
      <w:r>
        <w:rPr>
          <w:spacing w:val="-2"/>
        </w:rPr>
        <w:t xml:space="preserve"> </w:t>
      </w:r>
      <w:r>
        <w:t>of</w:t>
      </w:r>
      <w:r>
        <w:rPr>
          <w:spacing w:val="-3"/>
        </w:rPr>
        <w:t xml:space="preserve"> </w:t>
      </w:r>
      <w:r>
        <w:t>sanctions</w:t>
      </w:r>
      <w:r>
        <w:rPr>
          <w:spacing w:val="-4"/>
        </w:rPr>
        <w:t xml:space="preserve"> </w:t>
      </w:r>
      <w:r>
        <w:t>may</w:t>
      </w:r>
      <w:r>
        <w:rPr>
          <w:spacing w:val="-2"/>
        </w:rPr>
        <w:t xml:space="preserve"> </w:t>
      </w:r>
      <w:r>
        <w:t>be</w:t>
      </w:r>
      <w:r>
        <w:rPr>
          <w:spacing w:val="-4"/>
        </w:rPr>
        <w:t xml:space="preserve"> </w:t>
      </w:r>
      <w:r>
        <w:t>imposed</w:t>
      </w:r>
      <w:r>
        <w:rPr>
          <w:spacing w:val="-2"/>
        </w:rPr>
        <w:t xml:space="preserve"> </w:t>
      </w:r>
      <w:r>
        <w:t>by</w:t>
      </w:r>
      <w:r>
        <w:rPr>
          <w:spacing w:val="-3"/>
        </w:rPr>
        <w:t xml:space="preserve"> </w:t>
      </w:r>
      <w:r>
        <w:t>the Chair</w:t>
      </w:r>
      <w:r>
        <w:rPr>
          <w:spacing w:val="-3"/>
        </w:rPr>
        <w:t xml:space="preserve"> </w:t>
      </w:r>
      <w:r>
        <w:t>of</w:t>
      </w:r>
      <w:r>
        <w:rPr>
          <w:spacing w:val="-3"/>
        </w:rPr>
        <w:t xml:space="preserve"> </w:t>
      </w:r>
      <w:r>
        <w:t>the</w:t>
      </w:r>
      <w:r>
        <w:rPr>
          <w:spacing w:val="-4"/>
        </w:rPr>
        <w:t xml:space="preserve"> </w:t>
      </w:r>
      <w:r>
        <w:t>Hearing</w:t>
      </w:r>
      <w:r>
        <w:rPr>
          <w:spacing w:val="-1"/>
        </w:rPr>
        <w:t xml:space="preserve"> </w:t>
      </w:r>
      <w:r>
        <w:t>on</w:t>
      </w:r>
      <w:r>
        <w:rPr>
          <w:spacing w:val="-2"/>
        </w:rPr>
        <w:t xml:space="preserve"> </w:t>
      </w:r>
      <w:r>
        <w:t xml:space="preserve">students found to be guilty of more serious breaches of the disciplinary </w:t>
      </w:r>
      <w:proofErr w:type="gramStart"/>
      <w:r>
        <w:t>code</w:t>
      </w:r>
      <w:proofErr w:type="gramEnd"/>
    </w:p>
    <w:p w14:paraId="0DA83375" w14:textId="3CB3D060" w:rsidR="00D60B5D" w:rsidRDefault="00677853" w:rsidP="006C616B">
      <w:pPr>
        <w:pStyle w:val="ListParagraph"/>
        <w:numPr>
          <w:ilvl w:val="0"/>
          <w:numId w:val="14"/>
        </w:numPr>
        <w:tabs>
          <w:tab w:val="left" w:pos="557"/>
        </w:tabs>
        <w:spacing w:before="1" w:line="360" w:lineRule="auto"/>
      </w:pPr>
      <w:r>
        <w:lastRenderedPageBreak/>
        <w:t>Expulsion</w:t>
      </w:r>
      <w:r w:rsidRPr="006C616B">
        <w:rPr>
          <w:spacing w:val="-6"/>
        </w:rPr>
        <w:t xml:space="preserve"> </w:t>
      </w:r>
      <w:r>
        <w:t>from</w:t>
      </w:r>
      <w:r w:rsidRPr="006C616B">
        <w:rPr>
          <w:spacing w:val="-6"/>
        </w:rPr>
        <w:t xml:space="preserve"> </w:t>
      </w:r>
      <w:r>
        <w:t>UCB</w:t>
      </w:r>
      <w:r w:rsidRPr="006C616B">
        <w:rPr>
          <w:spacing w:val="-6"/>
        </w:rPr>
        <w:t xml:space="preserve"> </w:t>
      </w:r>
      <w:r>
        <w:t>and/or</w:t>
      </w:r>
      <w:r w:rsidRPr="006C616B">
        <w:rPr>
          <w:spacing w:val="-6"/>
        </w:rPr>
        <w:t xml:space="preserve"> </w:t>
      </w:r>
      <w:r>
        <w:t>student</w:t>
      </w:r>
      <w:r w:rsidRPr="006C616B">
        <w:rPr>
          <w:spacing w:val="-6"/>
        </w:rPr>
        <w:t xml:space="preserve"> </w:t>
      </w:r>
      <w:r w:rsidRPr="006C616B">
        <w:rPr>
          <w:spacing w:val="-2"/>
        </w:rPr>
        <w:t>residencies.</w:t>
      </w:r>
    </w:p>
    <w:p w14:paraId="0DA83376" w14:textId="7F06EA67" w:rsidR="00D60B5D" w:rsidRPr="006C616B" w:rsidRDefault="00677853" w:rsidP="006C616B">
      <w:pPr>
        <w:pStyle w:val="ListParagraph"/>
        <w:numPr>
          <w:ilvl w:val="0"/>
          <w:numId w:val="14"/>
        </w:numPr>
        <w:tabs>
          <w:tab w:val="left" w:pos="605"/>
        </w:tabs>
        <w:spacing w:before="1" w:line="360" w:lineRule="auto"/>
      </w:pPr>
      <w:r>
        <w:t>Suspension</w:t>
      </w:r>
      <w:r w:rsidRPr="006C616B">
        <w:rPr>
          <w:spacing w:val="-6"/>
        </w:rPr>
        <w:t xml:space="preserve"> </w:t>
      </w:r>
      <w:r>
        <w:t>from</w:t>
      </w:r>
      <w:r w:rsidRPr="006C616B">
        <w:rPr>
          <w:spacing w:val="-4"/>
        </w:rPr>
        <w:t xml:space="preserve"> </w:t>
      </w:r>
      <w:r>
        <w:t>all</w:t>
      </w:r>
      <w:r w:rsidRPr="006C616B">
        <w:rPr>
          <w:spacing w:val="-4"/>
        </w:rPr>
        <w:t xml:space="preserve"> </w:t>
      </w:r>
      <w:r>
        <w:t>UCB</w:t>
      </w:r>
      <w:r w:rsidRPr="006C616B">
        <w:rPr>
          <w:spacing w:val="-3"/>
        </w:rPr>
        <w:t xml:space="preserve"> </w:t>
      </w:r>
      <w:r>
        <w:t>activities</w:t>
      </w:r>
      <w:r w:rsidRPr="006C616B">
        <w:rPr>
          <w:spacing w:val="-6"/>
        </w:rPr>
        <w:t xml:space="preserve"> </w:t>
      </w:r>
      <w:r>
        <w:t>for</w:t>
      </w:r>
      <w:r w:rsidRPr="006C616B">
        <w:rPr>
          <w:spacing w:val="-4"/>
        </w:rPr>
        <w:t xml:space="preserve"> </w:t>
      </w:r>
      <w:r>
        <w:t>a</w:t>
      </w:r>
      <w:r w:rsidRPr="006C616B">
        <w:rPr>
          <w:spacing w:val="-4"/>
        </w:rPr>
        <w:t xml:space="preserve"> </w:t>
      </w:r>
      <w:r>
        <w:t>period</w:t>
      </w:r>
      <w:r w:rsidRPr="006C616B">
        <w:rPr>
          <w:spacing w:val="-5"/>
        </w:rPr>
        <w:t xml:space="preserve"> </w:t>
      </w:r>
      <w:r>
        <w:t>of</w:t>
      </w:r>
      <w:r w:rsidRPr="006C616B">
        <w:rPr>
          <w:spacing w:val="-2"/>
        </w:rPr>
        <w:t xml:space="preserve"> </w:t>
      </w:r>
      <w:r>
        <w:t>up</w:t>
      </w:r>
      <w:r w:rsidRPr="006C616B">
        <w:rPr>
          <w:spacing w:val="-6"/>
        </w:rPr>
        <w:t xml:space="preserve"> </w:t>
      </w:r>
      <w:r>
        <w:t>to</w:t>
      </w:r>
      <w:r w:rsidRPr="006C616B">
        <w:rPr>
          <w:spacing w:val="-5"/>
        </w:rPr>
        <w:t xml:space="preserve"> </w:t>
      </w:r>
      <w:r>
        <w:t>12</w:t>
      </w:r>
      <w:r w:rsidRPr="006C616B">
        <w:rPr>
          <w:spacing w:val="-5"/>
        </w:rPr>
        <w:t xml:space="preserve"> </w:t>
      </w:r>
      <w:r w:rsidRPr="006C616B">
        <w:rPr>
          <w:spacing w:val="-2"/>
        </w:rPr>
        <w:t>months.</w:t>
      </w:r>
    </w:p>
    <w:p w14:paraId="0DA83378" w14:textId="44ED766A" w:rsidR="00D60B5D" w:rsidRDefault="00677853" w:rsidP="006C616B">
      <w:pPr>
        <w:pStyle w:val="ListParagraph"/>
        <w:numPr>
          <w:ilvl w:val="0"/>
          <w:numId w:val="14"/>
        </w:numPr>
        <w:tabs>
          <w:tab w:val="left" w:pos="667"/>
        </w:tabs>
        <w:spacing w:before="72" w:line="360" w:lineRule="auto"/>
        <w:ind w:right="580"/>
      </w:pPr>
      <w:r>
        <w:t>Where</w:t>
      </w:r>
      <w:r w:rsidRPr="006C616B">
        <w:rPr>
          <w:spacing w:val="-5"/>
        </w:rPr>
        <w:t xml:space="preserve"> </w:t>
      </w:r>
      <w:r>
        <w:t>the</w:t>
      </w:r>
      <w:r w:rsidRPr="006C616B">
        <w:rPr>
          <w:spacing w:val="-3"/>
        </w:rPr>
        <w:t xml:space="preserve"> </w:t>
      </w:r>
      <w:r>
        <w:t>incident</w:t>
      </w:r>
      <w:r w:rsidRPr="006C616B">
        <w:rPr>
          <w:spacing w:val="-4"/>
        </w:rPr>
        <w:t xml:space="preserve"> </w:t>
      </w:r>
      <w:r>
        <w:t>involves</w:t>
      </w:r>
      <w:r w:rsidRPr="006C616B">
        <w:rPr>
          <w:spacing w:val="-3"/>
        </w:rPr>
        <w:t xml:space="preserve"> </w:t>
      </w:r>
      <w:r>
        <w:t>damage</w:t>
      </w:r>
      <w:r w:rsidRPr="006C616B">
        <w:rPr>
          <w:spacing w:val="-3"/>
        </w:rPr>
        <w:t xml:space="preserve"> </w:t>
      </w:r>
      <w:r>
        <w:t>to</w:t>
      </w:r>
      <w:r w:rsidRPr="006C616B">
        <w:rPr>
          <w:spacing w:val="-5"/>
        </w:rPr>
        <w:t xml:space="preserve"> </w:t>
      </w:r>
      <w:r>
        <w:t>property,</w:t>
      </w:r>
      <w:r w:rsidRPr="006C616B">
        <w:rPr>
          <w:spacing w:val="-4"/>
        </w:rPr>
        <w:t xml:space="preserve"> </w:t>
      </w:r>
      <w:r>
        <w:t>restitution</w:t>
      </w:r>
      <w:r w:rsidRPr="006C616B">
        <w:rPr>
          <w:spacing w:val="-3"/>
        </w:rPr>
        <w:t xml:space="preserve"> </w:t>
      </w:r>
      <w:r>
        <w:t>or</w:t>
      </w:r>
      <w:r w:rsidRPr="006C616B">
        <w:rPr>
          <w:spacing w:val="-4"/>
        </w:rPr>
        <w:t xml:space="preserve"> </w:t>
      </w:r>
      <w:r>
        <w:t>payment</w:t>
      </w:r>
      <w:r w:rsidRPr="006C616B">
        <w:rPr>
          <w:spacing w:val="-4"/>
        </w:rPr>
        <w:t xml:space="preserve"> </w:t>
      </w:r>
      <w:r>
        <w:t>of</w:t>
      </w:r>
      <w:r w:rsidRPr="006C616B">
        <w:rPr>
          <w:spacing w:val="-4"/>
        </w:rPr>
        <w:t xml:space="preserve"> </w:t>
      </w:r>
      <w:r>
        <w:t>all</w:t>
      </w:r>
      <w:r w:rsidRPr="006C616B">
        <w:rPr>
          <w:spacing w:val="-3"/>
        </w:rPr>
        <w:t xml:space="preserve"> </w:t>
      </w:r>
      <w:r>
        <w:t>costs incurred, in addition to, or instead of imposing a penalty upon the student.</w:t>
      </w:r>
    </w:p>
    <w:p w14:paraId="0DA83379" w14:textId="77777777" w:rsidR="00D60B5D" w:rsidRDefault="00677853" w:rsidP="006C616B">
      <w:pPr>
        <w:pStyle w:val="ListParagraph"/>
        <w:numPr>
          <w:ilvl w:val="0"/>
          <w:numId w:val="14"/>
        </w:numPr>
        <w:tabs>
          <w:tab w:val="left" w:pos="619"/>
        </w:tabs>
        <w:spacing w:before="4" w:line="360" w:lineRule="auto"/>
      </w:pPr>
      <w:r>
        <w:t>Removal</w:t>
      </w:r>
      <w:r w:rsidRPr="006C616B">
        <w:rPr>
          <w:spacing w:val="-6"/>
        </w:rPr>
        <w:t xml:space="preserve"> </w:t>
      </w:r>
      <w:r>
        <w:t>of</w:t>
      </w:r>
      <w:r w:rsidRPr="006C616B">
        <w:rPr>
          <w:spacing w:val="-5"/>
        </w:rPr>
        <w:t xml:space="preserve"> </w:t>
      </w:r>
      <w:r>
        <w:t>student</w:t>
      </w:r>
      <w:r w:rsidRPr="006C616B">
        <w:rPr>
          <w:spacing w:val="-6"/>
        </w:rPr>
        <w:t xml:space="preserve"> </w:t>
      </w:r>
      <w:r w:rsidRPr="006C616B">
        <w:rPr>
          <w:spacing w:val="-2"/>
        </w:rPr>
        <w:t>privileges.</w:t>
      </w:r>
    </w:p>
    <w:p w14:paraId="0DA8337B" w14:textId="77777777" w:rsidR="00D60B5D" w:rsidRDefault="00677853" w:rsidP="006C616B">
      <w:pPr>
        <w:pStyle w:val="ListParagraph"/>
        <w:numPr>
          <w:ilvl w:val="0"/>
          <w:numId w:val="14"/>
        </w:numPr>
        <w:tabs>
          <w:tab w:val="left" w:pos="667"/>
        </w:tabs>
        <w:spacing w:line="360" w:lineRule="auto"/>
      </w:pPr>
      <w:r>
        <w:t>A</w:t>
      </w:r>
      <w:r w:rsidRPr="006C616B">
        <w:rPr>
          <w:spacing w:val="-6"/>
        </w:rPr>
        <w:t xml:space="preserve"> </w:t>
      </w:r>
      <w:r>
        <w:t>final</w:t>
      </w:r>
      <w:r w:rsidRPr="006C616B">
        <w:rPr>
          <w:spacing w:val="-4"/>
        </w:rPr>
        <w:t xml:space="preserve"> </w:t>
      </w:r>
      <w:r>
        <w:t>written</w:t>
      </w:r>
      <w:r w:rsidRPr="006C616B">
        <w:rPr>
          <w:spacing w:val="-3"/>
        </w:rPr>
        <w:t xml:space="preserve"> </w:t>
      </w:r>
      <w:r w:rsidRPr="006C616B">
        <w:rPr>
          <w:spacing w:val="-2"/>
        </w:rPr>
        <w:t>warning.</w:t>
      </w:r>
    </w:p>
    <w:p w14:paraId="0DA8337D" w14:textId="77777777" w:rsidR="00D60B5D" w:rsidRDefault="00677853" w:rsidP="006C616B">
      <w:pPr>
        <w:pStyle w:val="ListParagraph"/>
        <w:numPr>
          <w:ilvl w:val="0"/>
          <w:numId w:val="14"/>
        </w:numPr>
        <w:tabs>
          <w:tab w:val="left" w:pos="715"/>
        </w:tabs>
        <w:spacing w:before="1" w:line="360" w:lineRule="auto"/>
      </w:pPr>
      <w:r>
        <w:t>A</w:t>
      </w:r>
      <w:r w:rsidRPr="006C616B">
        <w:rPr>
          <w:spacing w:val="-6"/>
        </w:rPr>
        <w:t xml:space="preserve"> </w:t>
      </w:r>
      <w:r>
        <w:t>requirement</w:t>
      </w:r>
      <w:r w:rsidRPr="006C616B">
        <w:rPr>
          <w:spacing w:val="-5"/>
        </w:rPr>
        <w:t xml:space="preserve"> </w:t>
      </w:r>
      <w:r>
        <w:t>to</w:t>
      </w:r>
      <w:r w:rsidRPr="006C616B">
        <w:rPr>
          <w:spacing w:val="-4"/>
        </w:rPr>
        <w:t xml:space="preserve"> </w:t>
      </w:r>
      <w:r>
        <w:t>carry</w:t>
      </w:r>
      <w:r w:rsidRPr="006C616B">
        <w:rPr>
          <w:spacing w:val="-3"/>
        </w:rPr>
        <w:t xml:space="preserve"> </w:t>
      </w:r>
      <w:r>
        <w:t>out</w:t>
      </w:r>
      <w:r w:rsidRPr="006C616B">
        <w:rPr>
          <w:spacing w:val="-5"/>
        </w:rPr>
        <w:t xml:space="preserve"> </w:t>
      </w:r>
      <w:r>
        <w:t>specified</w:t>
      </w:r>
      <w:r w:rsidRPr="006C616B">
        <w:rPr>
          <w:spacing w:val="-5"/>
        </w:rPr>
        <w:t xml:space="preserve"> </w:t>
      </w:r>
      <w:r>
        <w:t>voluntary</w:t>
      </w:r>
      <w:r w:rsidRPr="006C616B">
        <w:rPr>
          <w:spacing w:val="-6"/>
        </w:rPr>
        <w:t xml:space="preserve"> </w:t>
      </w:r>
      <w:r>
        <w:t>work</w:t>
      </w:r>
      <w:r w:rsidRPr="006C616B">
        <w:rPr>
          <w:spacing w:val="-3"/>
        </w:rPr>
        <w:t xml:space="preserve"> </w:t>
      </w:r>
      <w:r>
        <w:t>at</w:t>
      </w:r>
      <w:r w:rsidRPr="006C616B">
        <w:rPr>
          <w:spacing w:val="-2"/>
        </w:rPr>
        <w:t xml:space="preserve"> </w:t>
      </w:r>
      <w:r>
        <w:t>UCB</w:t>
      </w:r>
      <w:r w:rsidRPr="006C616B">
        <w:rPr>
          <w:spacing w:val="-1"/>
        </w:rPr>
        <w:t xml:space="preserve"> </w:t>
      </w:r>
      <w:r>
        <w:t>or</w:t>
      </w:r>
      <w:r w:rsidRPr="006C616B">
        <w:rPr>
          <w:spacing w:val="-3"/>
        </w:rPr>
        <w:t xml:space="preserve"> </w:t>
      </w:r>
      <w:r>
        <w:t>in</w:t>
      </w:r>
      <w:r w:rsidRPr="006C616B">
        <w:rPr>
          <w:spacing w:val="-6"/>
        </w:rPr>
        <w:t xml:space="preserve"> </w:t>
      </w:r>
      <w:r>
        <w:t>the</w:t>
      </w:r>
      <w:r w:rsidRPr="006C616B">
        <w:rPr>
          <w:spacing w:val="-3"/>
        </w:rPr>
        <w:t xml:space="preserve"> </w:t>
      </w:r>
      <w:r w:rsidRPr="006C616B">
        <w:rPr>
          <w:spacing w:val="-2"/>
        </w:rPr>
        <w:t>community.</w:t>
      </w:r>
    </w:p>
    <w:p w14:paraId="0DA8337E" w14:textId="77777777" w:rsidR="00D60B5D" w:rsidRDefault="00D60B5D">
      <w:pPr>
        <w:pStyle w:val="BodyText"/>
        <w:spacing w:before="9"/>
        <w:rPr>
          <w:sz w:val="21"/>
        </w:rPr>
      </w:pPr>
    </w:p>
    <w:p w14:paraId="0DA8337F" w14:textId="77777777" w:rsidR="00D60B5D" w:rsidRDefault="00677853">
      <w:pPr>
        <w:pStyle w:val="BodyText"/>
        <w:spacing w:line="360" w:lineRule="auto"/>
        <w:ind w:left="100" w:right="141"/>
      </w:pPr>
      <w:r>
        <w:t>Where</w:t>
      </w:r>
      <w:r>
        <w:rPr>
          <w:spacing w:val="-4"/>
        </w:rPr>
        <w:t xml:space="preserve"> </w:t>
      </w:r>
      <w:r>
        <w:t>a</w:t>
      </w:r>
      <w:r>
        <w:rPr>
          <w:spacing w:val="-2"/>
        </w:rPr>
        <w:t xml:space="preserve"> </w:t>
      </w:r>
      <w:r>
        <w:t>suspension</w:t>
      </w:r>
      <w:r>
        <w:rPr>
          <w:spacing w:val="-2"/>
        </w:rPr>
        <w:t xml:space="preserve"> </w:t>
      </w:r>
      <w:r>
        <w:t>or</w:t>
      </w:r>
      <w:r>
        <w:rPr>
          <w:spacing w:val="-3"/>
        </w:rPr>
        <w:t xml:space="preserve"> </w:t>
      </w:r>
      <w:r>
        <w:t>expulsion</w:t>
      </w:r>
      <w:r>
        <w:rPr>
          <w:spacing w:val="-2"/>
        </w:rPr>
        <w:t xml:space="preserve"> </w:t>
      </w:r>
      <w:r>
        <w:t>is</w:t>
      </w:r>
      <w:r>
        <w:rPr>
          <w:spacing w:val="-1"/>
        </w:rPr>
        <w:t xml:space="preserve"> </w:t>
      </w:r>
      <w:r>
        <w:t>imposed</w:t>
      </w:r>
      <w:r>
        <w:rPr>
          <w:spacing w:val="-3"/>
        </w:rPr>
        <w:t xml:space="preserve"> </w:t>
      </w:r>
      <w:r>
        <w:t>usually</w:t>
      </w:r>
      <w:r>
        <w:rPr>
          <w:spacing w:val="-1"/>
        </w:rPr>
        <w:t xml:space="preserve"> </w:t>
      </w:r>
      <w:r>
        <w:t>as</w:t>
      </w:r>
      <w:r>
        <w:rPr>
          <w:spacing w:val="-2"/>
        </w:rPr>
        <w:t xml:space="preserve"> </w:t>
      </w:r>
      <w:r>
        <w:t>a</w:t>
      </w:r>
      <w:r>
        <w:rPr>
          <w:spacing w:val="-1"/>
        </w:rPr>
        <w:t xml:space="preserve"> </w:t>
      </w:r>
      <w:r>
        <w:t>last</w:t>
      </w:r>
      <w:r>
        <w:rPr>
          <w:spacing w:val="-3"/>
        </w:rPr>
        <w:t xml:space="preserve"> </w:t>
      </w:r>
      <w:r>
        <w:t>resort,</w:t>
      </w:r>
      <w:r>
        <w:rPr>
          <w:spacing w:val="-3"/>
        </w:rPr>
        <w:t xml:space="preserve"> </w:t>
      </w:r>
      <w:r>
        <w:t>UCB</w:t>
      </w:r>
      <w:r>
        <w:rPr>
          <w:spacing w:val="-2"/>
        </w:rPr>
        <w:t xml:space="preserve"> </w:t>
      </w:r>
      <w:r>
        <w:t>may</w:t>
      </w:r>
      <w:r>
        <w:rPr>
          <w:spacing w:val="-4"/>
        </w:rPr>
        <w:t xml:space="preserve"> </w:t>
      </w:r>
      <w:r>
        <w:t>be</w:t>
      </w:r>
      <w:r>
        <w:rPr>
          <w:spacing w:val="-2"/>
        </w:rPr>
        <w:t xml:space="preserve"> </w:t>
      </w:r>
      <w:r>
        <w:t>obliged</w:t>
      </w:r>
      <w:r>
        <w:rPr>
          <w:spacing w:val="-4"/>
        </w:rPr>
        <w:t xml:space="preserve"> </w:t>
      </w:r>
      <w:r>
        <w:t>to inform any appropriate external agency in line with its duties to that agency. If suspended, the student must be given every opportunity to continue their programme of study as far as reasonably practicable such as remotely.</w:t>
      </w:r>
    </w:p>
    <w:p w14:paraId="0DA83380" w14:textId="77777777" w:rsidR="00D60B5D" w:rsidRDefault="00D60B5D">
      <w:pPr>
        <w:pStyle w:val="BodyText"/>
        <w:spacing w:before="11"/>
        <w:rPr>
          <w:sz w:val="32"/>
        </w:rPr>
      </w:pPr>
    </w:p>
    <w:p w14:paraId="0DA83381" w14:textId="77777777" w:rsidR="00D60B5D" w:rsidRDefault="00677853">
      <w:pPr>
        <w:pStyle w:val="BodyText"/>
        <w:spacing w:line="360" w:lineRule="auto"/>
        <w:ind w:left="100" w:right="113"/>
      </w:pPr>
      <w:r>
        <w:t>The</w:t>
      </w:r>
      <w:r>
        <w:rPr>
          <w:spacing w:val="-1"/>
        </w:rPr>
        <w:t xml:space="preserve"> </w:t>
      </w:r>
      <w:r>
        <w:t>Chair of Hearing</w:t>
      </w:r>
      <w:r>
        <w:rPr>
          <w:spacing w:val="-2"/>
        </w:rPr>
        <w:t xml:space="preserve"> </w:t>
      </w:r>
      <w:r>
        <w:t>may decide</w:t>
      </w:r>
      <w:r>
        <w:rPr>
          <w:spacing w:val="-3"/>
        </w:rPr>
        <w:t xml:space="preserve"> </w:t>
      </w:r>
      <w:r>
        <w:t>to</w:t>
      </w:r>
      <w:r>
        <w:rPr>
          <w:spacing w:val="-1"/>
        </w:rPr>
        <w:t xml:space="preserve"> </w:t>
      </w:r>
      <w:r>
        <w:t>suspend</w:t>
      </w:r>
      <w:r>
        <w:rPr>
          <w:spacing w:val="-1"/>
        </w:rPr>
        <w:t xml:space="preserve"> </w:t>
      </w:r>
      <w:r>
        <w:t>any</w:t>
      </w:r>
      <w:r>
        <w:rPr>
          <w:spacing w:val="-5"/>
        </w:rPr>
        <w:t xml:space="preserve"> </w:t>
      </w:r>
      <w:r>
        <w:t>penalty imposed</w:t>
      </w:r>
      <w:r>
        <w:rPr>
          <w:spacing w:val="-3"/>
        </w:rPr>
        <w:t xml:space="preserve"> </w:t>
      </w:r>
      <w:r>
        <w:t>on</w:t>
      </w:r>
      <w:r>
        <w:rPr>
          <w:spacing w:val="-3"/>
        </w:rPr>
        <w:t xml:space="preserve"> </w:t>
      </w:r>
      <w:r>
        <w:t>a</w:t>
      </w:r>
      <w:r>
        <w:rPr>
          <w:spacing w:val="-1"/>
        </w:rPr>
        <w:t xml:space="preserve"> </w:t>
      </w:r>
      <w:r>
        <w:t>student</w:t>
      </w:r>
      <w:r>
        <w:rPr>
          <w:spacing w:val="-2"/>
        </w:rPr>
        <w:t xml:space="preserve"> </w:t>
      </w:r>
      <w:r>
        <w:t>for</w:t>
      </w:r>
      <w:r>
        <w:rPr>
          <w:spacing w:val="-2"/>
        </w:rPr>
        <w:t xml:space="preserve"> </w:t>
      </w:r>
      <w:r>
        <w:t>a</w:t>
      </w:r>
      <w:r>
        <w:rPr>
          <w:spacing w:val="-1"/>
        </w:rPr>
        <w:t xml:space="preserve"> </w:t>
      </w:r>
      <w:r>
        <w:t xml:space="preserve">specific </w:t>
      </w:r>
      <w:proofErr w:type="gramStart"/>
      <w:r>
        <w:t>time</w:t>
      </w:r>
      <w:r>
        <w:rPr>
          <w:spacing w:val="-3"/>
        </w:rPr>
        <w:t xml:space="preserve"> </w:t>
      </w:r>
      <w:r>
        <w:t>period</w:t>
      </w:r>
      <w:proofErr w:type="gramEnd"/>
      <w:r>
        <w:t>.</w:t>
      </w:r>
      <w:r>
        <w:rPr>
          <w:spacing w:val="-3"/>
        </w:rPr>
        <w:t xml:space="preserve"> </w:t>
      </w:r>
      <w:r>
        <w:t>During</w:t>
      </w:r>
      <w:r>
        <w:rPr>
          <w:spacing w:val="-4"/>
        </w:rPr>
        <w:t xml:space="preserve"> </w:t>
      </w:r>
      <w:r>
        <w:t>this</w:t>
      </w:r>
      <w:r>
        <w:rPr>
          <w:spacing w:val="-2"/>
        </w:rPr>
        <w:t xml:space="preserve"> </w:t>
      </w:r>
      <w:r>
        <w:t>period, in</w:t>
      </w:r>
      <w:r>
        <w:rPr>
          <w:spacing w:val="-3"/>
        </w:rPr>
        <w:t xml:space="preserve"> </w:t>
      </w:r>
      <w:r>
        <w:t>accordance</w:t>
      </w:r>
      <w:r>
        <w:rPr>
          <w:spacing w:val="-5"/>
        </w:rPr>
        <w:t xml:space="preserve"> </w:t>
      </w:r>
      <w:r>
        <w:t>with</w:t>
      </w:r>
      <w:r>
        <w:rPr>
          <w:spacing w:val="-3"/>
        </w:rPr>
        <w:t xml:space="preserve"> </w:t>
      </w:r>
      <w:r>
        <w:t>General</w:t>
      </w:r>
      <w:r>
        <w:rPr>
          <w:spacing w:val="-3"/>
        </w:rPr>
        <w:t xml:space="preserve"> </w:t>
      </w:r>
      <w:r>
        <w:t>Student</w:t>
      </w:r>
      <w:r>
        <w:rPr>
          <w:spacing w:val="-1"/>
        </w:rPr>
        <w:t xml:space="preserve"> </w:t>
      </w:r>
      <w:r>
        <w:t>Regulations</w:t>
      </w:r>
      <w:r>
        <w:rPr>
          <w:spacing w:val="-2"/>
        </w:rPr>
        <w:t xml:space="preserve"> </w:t>
      </w:r>
      <w:r>
        <w:t>Issue</w:t>
      </w:r>
      <w:r>
        <w:rPr>
          <w:spacing w:val="-3"/>
        </w:rPr>
        <w:t xml:space="preserve"> </w:t>
      </w:r>
      <w:r>
        <w:t>27</w:t>
      </w:r>
      <w:r>
        <w:rPr>
          <w:spacing w:val="-4"/>
        </w:rPr>
        <w:t xml:space="preserve"> </w:t>
      </w:r>
      <w:r>
        <w:t>the student may be required</w:t>
      </w:r>
      <w:r>
        <w:rPr>
          <w:spacing w:val="-1"/>
        </w:rPr>
        <w:t xml:space="preserve"> </w:t>
      </w:r>
      <w:r>
        <w:t>to fulfil certain conditions. Any contravention of these conditions, or if the student commits a further offence, would result in the original penalty being enforced and new sanctions being imposed.</w:t>
      </w:r>
    </w:p>
    <w:p w14:paraId="0DA83382" w14:textId="77777777" w:rsidR="00D60B5D" w:rsidRDefault="00D60B5D">
      <w:pPr>
        <w:pStyle w:val="BodyText"/>
        <w:spacing w:before="1"/>
        <w:rPr>
          <w:sz w:val="33"/>
        </w:rPr>
      </w:pPr>
    </w:p>
    <w:p w14:paraId="0DA83383" w14:textId="77777777" w:rsidR="00D60B5D" w:rsidRDefault="00677853">
      <w:pPr>
        <w:ind w:left="100"/>
        <w:rPr>
          <w:b/>
        </w:rPr>
      </w:pPr>
      <w:r>
        <w:rPr>
          <w:b/>
        </w:rPr>
        <w:t>Part</w:t>
      </w:r>
      <w:r>
        <w:rPr>
          <w:b/>
          <w:spacing w:val="-1"/>
        </w:rPr>
        <w:t xml:space="preserve"> </w:t>
      </w:r>
      <w:r>
        <w:rPr>
          <w:b/>
          <w:spacing w:val="-10"/>
        </w:rPr>
        <w:t>B</w:t>
      </w:r>
    </w:p>
    <w:p w14:paraId="0DA83384" w14:textId="77777777" w:rsidR="00D60B5D" w:rsidRDefault="00677853">
      <w:pPr>
        <w:spacing w:before="126"/>
        <w:ind w:left="100"/>
        <w:rPr>
          <w:b/>
        </w:rPr>
      </w:pPr>
      <w:r>
        <w:rPr>
          <w:b/>
        </w:rPr>
        <w:t>Non-academic</w:t>
      </w:r>
      <w:r>
        <w:rPr>
          <w:b/>
          <w:spacing w:val="-13"/>
        </w:rPr>
        <w:t xml:space="preserve"> </w:t>
      </w:r>
      <w:r>
        <w:rPr>
          <w:b/>
        </w:rPr>
        <w:t>disciplinary</w:t>
      </w:r>
      <w:r>
        <w:rPr>
          <w:b/>
          <w:spacing w:val="-9"/>
        </w:rPr>
        <w:t xml:space="preserve"> </w:t>
      </w:r>
      <w:r>
        <w:rPr>
          <w:b/>
          <w:spacing w:val="-2"/>
        </w:rPr>
        <w:t>procedures</w:t>
      </w:r>
    </w:p>
    <w:p w14:paraId="0DA83385" w14:textId="77777777" w:rsidR="00D60B5D" w:rsidRDefault="00D60B5D">
      <w:pPr>
        <w:pStyle w:val="BodyText"/>
        <w:rPr>
          <w:b/>
          <w:sz w:val="24"/>
        </w:rPr>
      </w:pPr>
    </w:p>
    <w:p w14:paraId="0DA83386" w14:textId="77777777" w:rsidR="00D60B5D" w:rsidRDefault="00D60B5D">
      <w:pPr>
        <w:pStyle w:val="BodyText"/>
        <w:rPr>
          <w:b/>
          <w:sz w:val="20"/>
        </w:rPr>
      </w:pPr>
    </w:p>
    <w:p w14:paraId="0DA83387" w14:textId="77777777" w:rsidR="00D60B5D" w:rsidRDefault="00677853">
      <w:pPr>
        <w:pStyle w:val="ListParagraph"/>
        <w:numPr>
          <w:ilvl w:val="0"/>
          <w:numId w:val="13"/>
        </w:numPr>
        <w:tabs>
          <w:tab w:val="left" w:pos="348"/>
        </w:tabs>
        <w:ind w:left="347" w:hanging="248"/>
        <w:rPr>
          <w:b/>
        </w:rPr>
      </w:pPr>
      <w:r>
        <w:rPr>
          <w:b/>
        </w:rPr>
        <w:t>Early</w:t>
      </w:r>
      <w:r>
        <w:rPr>
          <w:b/>
          <w:spacing w:val="-11"/>
        </w:rPr>
        <w:t xml:space="preserve"> </w:t>
      </w:r>
      <w:r>
        <w:rPr>
          <w:b/>
        </w:rPr>
        <w:t>Resolution</w:t>
      </w:r>
      <w:r>
        <w:rPr>
          <w:b/>
          <w:spacing w:val="-10"/>
        </w:rPr>
        <w:t xml:space="preserve"> </w:t>
      </w:r>
      <w:r>
        <w:rPr>
          <w:b/>
        </w:rPr>
        <w:t>Phase/Preliminary</w:t>
      </w:r>
      <w:r>
        <w:rPr>
          <w:b/>
          <w:spacing w:val="-11"/>
        </w:rPr>
        <w:t xml:space="preserve"> </w:t>
      </w:r>
      <w:r>
        <w:rPr>
          <w:b/>
          <w:spacing w:val="-2"/>
        </w:rPr>
        <w:t>Phase</w:t>
      </w:r>
    </w:p>
    <w:p w14:paraId="0DA83388" w14:textId="77777777" w:rsidR="00D60B5D" w:rsidRDefault="00D60B5D">
      <w:pPr>
        <w:pStyle w:val="BodyText"/>
        <w:rPr>
          <w:b/>
          <w:sz w:val="24"/>
        </w:rPr>
      </w:pPr>
    </w:p>
    <w:p w14:paraId="0DA83389" w14:textId="77777777" w:rsidR="00D60B5D" w:rsidRDefault="00D60B5D">
      <w:pPr>
        <w:pStyle w:val="BodyText"/>
        <w:spacing w:before="11"/>
        <w:rPr>
          <w:b/>
          <w:sz w:val="19"/>
        </w:rPr>
      </w:pPr>
    </w:p>
    <w:p w14:paraId="0DA8338A" w14:textId="77777777" w:rsidR="00D60B5D" w:rsidRDefault="00677853">
      <w:pPr>
        <w:pStyle w:val="ListParagraph"/>
        <w:numPr>
          <w:ilvl w:val="1"/>
          <w:numId w:val="13"/>
        </w:numPr>
        <w:tabs>
          <w:tab w:val="left" w:pos="470"/>
        </w:tabs>
        <w:spacing w:line="360" w:lineRule="auto"/>
        <w:ind w:right="215" w:firstLine="0"/>
      </w:pPr>
      <w:r>
        <w:t>The majority of behavioural, academic or matters of a general disciplinary nature will be dealt with by teaching staff at School level.</w:t>
      </w:r>
      <w:r>
        <w:rPr>
          <w:spacing w:val="40"/>
        </w:rPr>
        <w:t xml:space="preserve"> </w:t>
      </w:r>
      <w:r>
        <w:t>This phase of the procedure allows for an informal resolution where a student admits to a minor offence. Written records of this informal</w:t>
      </w:r>
      <w:r>
        <w:rPr>
          <w:spacing w:val="-5"/>
        </w:rPr>
        <w:t xml:space="preserve"> </w:t>
      </w:r>
      <w:r>
        <w:t>stage</w:t>
      </w:r>
      <w:r>
        <w:rPr>
          <w:spacing w:val="-3"/>
        </w:rPr>
        <w:t xml:space="preserve"> </w:t>
      </w:r>
      <w:r>
        <w:t>will</w:t>
      </w:r>
      <w:r>
        <w:rPr>
          <w:spacing w:val="-2"/>
        </w:rPr>
        <w:t xml:space="preserve"> </w:t>
      </w:r>
      <w:r>
        <w:t>be</w:t>
      </w:r>
      <w:r>
        <w:rPr>
          <w:spacing w:val="-2"/>
        </w:rPr>
        <w:t xml:space="preserve"> </w:t>
      </w:r>
      <w:r>
        <w:t>kept,</w:t>
      </w:r>
      <w:r>
        <w:rPr>
          <w:spacing w:val="-2"/>
        </w:rPr>
        <w:t xml:space="preserve"> </w:t>
      </w:r>
      <w:r>
        <w:t>and where</w:t>
      </w:r>
      <w:r>
        <w:rPr>
          <w:spacing w:val="-4"/>
        </w:rPr>
        <w:t xml:space="preserve"> </w:t>
      </w:r>
      <w:r>
        <w:t>applicable,</w:t>
      </w:r>
      <w:r>
        <w:rPr>
          <w:spacing w:val="-3"/>
        </w:rPr>
        <w:t xml:space="preserve"> </w:t>
      </w:r>
      <w:r>
        <w:t>a</w:t>
      </w:r>
      <w:r>
        <w:rPr>
          <w:spacing w:val="-3"/>
        </w:rPr>
        <w:t xml:space="preserve"> </w:t>
      </w:r>
      <w:r>
        <w:t>first</w:t>
      </w:r>
      <w:r>
        <w:rPr>
          <w:spacing w:val="-3"/>
        </w:rPr>
        <w:t xml:space="preserve"> </w:t>
      </w:r>
      <w:r>
        <w:t>written</w:t>
      </w:r>
      <w:r>
        <w:rPr>
          <w:spacing w:val="-2"/>
        </w:rPr>
        <w:t xml:space="preserve"> </w:t>
      </w:r>
      <w:r>
        <w:t>warning</w:t>
      </w:r>
      <w:r>
        <w:rPr>
          <w:spacing w:val="-1"/>
        </w:rPr>
        <w:t xml:space="preserve"> </w:t>
      </w:r>
      <w:r>
        <w:t>will</w:t>
      </w:r>
      <w:r>
        <w:rPr>
          <w:spacing w:val="-2"/>
        </w:rPr>
        <w:t xml:space="preserve"> </w:t>
      </w:r>
      <w:r>
        <w:t>be</w:t>
      </w:r>
      <w:r>
        <w:rPr>
          <w:spacing w:val="-2"/>
        </w:rPr>
        <w:t xml:space="preserve"> </w:t>
      </w:r>
      <w:r>
        <w:t>implemented by the Head of Department (or nominee) for both Further Education and Higher Education students.</w:t>
      </w:r>
      <w:r>
        <w:rPr>
          <w:spacing w:val="40"/>
        </w:rPr>
        <w:t xml:space="preserve"> </w:t>
      </w:r>
      <w:r>
        <w:t>This first written warning sets out the conditions to which the student would be expected to adhere.</w:t>
      </w:r>
      <w:r>
        <w:rPr>
          <w:spacing w:val="40"/>
        </w:rPr>
        <w:t xml:space="preserve"> </w:t>
      </w:r>
      <w:r>
        <w:t>In the case of a student under 18 years of age the parent/guardian/representative will be informed.</w:t>
      </w:r>
    </w:p>
    <w:p w14:paraId="0DA8338B" w14:textId="77777777" w:rsidR="00D60B5D" w:rsidRDefault="00D60B5D">
      <w:pPr>
        <w:pStyle w:val="BodyText"/>
        <w:rPr>
          <w:sz w:val="33"/>
        </w:rPr>
      </w:pPr>
    </w:p>
    <w:p w14:paraId="0DA8338C" w14:textId="77777777" w:rsidR="00D60B5D" w:rsidRDefault="00677853">
      <w:pPr>
        <w:pStyle w:val="ListParagraph"/>
        <w:numPr>
          <w:ilvl w:val="1"/>
          <w:numId w:val="13"/>
        </w:numPr>
        <w:tabs>
          <w:tab w:val="left" w:pos="468"/>
        </w:tabs>
        <w:spacing w:line="360" w:lineRule="auto"/>
        <w:ind w:right="149" w:firstLine="0"/>
      </w:pPr>
      <w:proofErr w:type="gramStart"/>
      <w:r>
        <w:t>In the event that</w:t>
      </w:r>
      <w:proofErr w:type="gramEnd"/>
      <w:r>
        <w:t xml:space="preserve"> the student fails to adhere to the first written warning, the matter may become a formal disciplinary matter to be dealt with in a disciplinary hearing, possibly resulting in a final written warning. A first written warning will be issued by the Head of Department</w:t>
      </w:r>
      <w:r>
        <w:rPr>
          <w:spacing w:val="-3"/>
        </w:rPr>
        <w:t xml:space="preserve"> </w:t>
      </w:r>
      <w:r>
        <w:t>(or</w:t>
      </w:r>
      <w:r>
        <w:rPr>
          <w:spacing w:val="-1"/>
        </w:rPr>
        <w:t xml:space="preserve"> </w:t>
      </w:r>
      <w:r>
        <w:t>nominee) and</w:t>
      </w:r>
      <w:r>
        <w:rPr>
          <w:spacing w:val="-4"/>
        </w:rPr>
        <w:t xml:space="preserve"> </w:t>
      </w:r>
      <w:r>
        <w:t>a</w:t>
      </w:r>
      <w:r>
        <w:rPr>
          <w:spacing w:val="-4"/>
        </w:rPr>
        <w:t xml:space="preserve"> </w:t>
      </w:r>
      <w:r>
        <w:t>final</w:t>
      </w:r>
      <w:r>
        <w:rPr>
          <w:spacing w:val="-2"/>
        </w:rPr>
        <w:t xml:space="preserve"> </w:t>
      </w:r>
      <w:r>
        <w:t>written</w:t>
      </w:r>
      <w:r>
        <w:rPr>
          <w:spacing w:val="-4"/>
        </w:rPr>
        <w:t xml:space="preserve"> </w:t>
      </w:r>
      <w:r>
        <w:t>warning</w:t>
      </w:r>
      <w:r>
        <w:rPr>
          <w:spacing w:val="-2"/>
        </w:rPr>
        <w:t xml:space="preserve"> </w:t>
      </w:r>
      <w:r>
        <w:t>by</w:t>
      </w:r>
      <w:r>
        <w:rPr>
          <w:spacing w:val="-4"/>
        </w:rPr>
        <w:t xml:space="preserve"> </w:t>
      </w:r>
      <w:r>
        <w:t>the</w:t>
      </w:r>
      <w:r>
        <w:rPr>
          <w:spacing w:val="-2"/>
        </w:rPr>
        <w:t xml:space="preserve"> </w:t>
      </w:r>
      <w:r>
        <w:t>Executive</w:t>
      </w:r>
      <w:r>
        <w:rPr>
          <w:spacing w:val="-2"/>
        </w:rPr>
        <w:t xml:space="preserve"> </w:t>
      </w:r>
      <w:r>
        <w:t>Dean of</w:t>
      </w:r>
      <w:r>
        <w:rPr>
          <w:spacing w:val="-3"/>
        </w:rPr>
        <w:t xml:space="preserve"> </w:t>
      </w:r>
      <w:r>
        <w:t>School.</w:t>
      </w:r>
      <w:r>
        <w:rPr>
          <w:spacing w:val="-3"/>
        </w:rPr>
        <w:t xml:space="preserve"> </w:t>
      </w:r>
      <w:r>
        <w:t>In</w:t>
      </w:r>
      <w:r>
        <w:rPr>
          <w:spacing w:val="-4"/>
        </w:rPr>
        <w:t xml:space="preserve"> </w:t>
      </w:r>
      <w:r>
        <w:t>the</w:t>
      </w:r>
    </w:p>
    <w:p w14:paraId="0DA8338D" w14:textId="77777777" w:rsidR="00D60B5D" w:rsidRDefault="00D60B5D">
      <w:pPr>
        <w:spacing w:line="360" w:lineRule="auto"/>
        <w:sectPr w:rsidR="00D60B5D">
          <w:pgSz w:w="11910" w:h="16840"/>
          <w:pgMar w:top="1160" w:right="1320" w:bottom="1440" w:left="1340" w:header="0" w:footer="1260" w:gutter="0"/>
          <w:cols w:space="720"/>
        </w:sectPr>
      </w:pPr>
    </w:p>
    <w:p w14:paraId="0DA8338E" w14:textId="77777777" w:rsidR="00D60B5D" w:rsidRDefault="00677853">
      <w:pPr>
        <w:pStyle w:val="BodyText"/>
        <w:spacing w:before="69" w:line="360" w:lineRule="auto"/>
        <w:ind w:left="100"/>
      </w:pPr>
      <w:r>
        <w:lastRenderedPageBreak/>
        <w:t>case</w:t>
      </w:r>
      <w:r>
        <w:rPr>
          <w:spacing w:val="-2"/>
        </w:rPr>
        <w:t xml:space="preserve"> </w:t>
      </w:r>
      <w:r>
        <w:t>of</w:t>
      </w:r>
      <w:r>
        <w:rPr>
          <w:spacing w:val="-3"/>
        </w:rPr>
        <w:t xml:space="preserve"> </w:t>
      </w:r>
      <w:r>
        <w:t>a</w:t>
      </w:r>
      <w:r>
        <w:rPr>
          <w:spacing w:val="-4"/>
        </w:rPr>
        <w:t xml:space="preserve"> </w:t>
      </w:r>
      <w:r>
        <w:t>student under</w:t>
      </w:r>
      <w:r>
        <w:rPr>
          <w:spacing w:val="-3"/>
        </w:rPr>
        <w:t xml:space="preserve"> </w:t>
      </w:r>
      <w:r>
        <w:t>18</w:t>
      </w:r>
      <w:r>
        <w:rPr>
          <w:spacing w:val="-2"/>
        </w:rPr>
        <w:t xml:space="preserve"> </w:t>
      </w:r>
      <w:r>
        <w:t>years</w:t>
      </w:r>
      <w:r>
        <w:rPr>
          <w:spacing w:val="-4"/>
        </w:rPr>
        <w:t xml:space="preserve"> </w:t>
      </w:r>
      <w:r>
        <w:t>of</w:t>
      </w:r>
      <w:r>
        <w:rPr>
          <w:spacing w:val="-3"/>
        </w:rPr>
        <w:t xml:space="preserve"> </w:t>
      </w:r>
      <w:r>
        <w:t>age</w:t>
      </w:r>
      <w:r>
        <w:rPr>
          <w:spacing w:val="-4"/>
        </w:rPr>
        <w:t xml:space="preserve"> </w:t>
      </w:r>
      <w:r>
        <w:t>the</w:t>
      </w:r>
      <w:r>
        <w:rPr>
          <w:spacing w:val="-4"/>
        </w:rPr>
        <w:t xml:space="preserve"> </w:t>
      </w:r>
      <w:r>
        <w:t>parent/guardian/representative</w:t>
      </w:r>
      <w:r>
        <w:rPr>
          <w:spacing w:val="-2"/>
        </w:rPr>
        <w:t xml:space="preserve"> </w:t>
      </w:r>
      <w:r>
        <w:t>will</w:t>
      </w:r>
      <w:r>
        <w:rPr>
          <w:spacing w:val="-2"/>
        </w:rPr>
        <w:t xml:space="preserve"> </w:t>
      </w:r>
      <w:r>
        <w:t>be</w:t>
      </w:r>
      <w:r>
        <w:rPr>
          <w:spacing w:val="-2"/>
        </w:rPr>
        <w:t xml:space="preserve"> </w:t>
      </w:r>
      <w:r>
        <w:t>invited</w:t>
      </w:r>
      <w:r>
        <w:rPr>
          <w:spacing w:val="-2"/>
        </w:rPr>
        <w:t xml:space="preserve"> </w:t>
      </w:r>
      <w:r>
        <w:t>to attend the meeting.</w:t>
      </w:r>
    </w:p>
    <w:p w14:paraId="0DA8338F" w14:textId="77777777" w:rsidR="00D60B5D" w:rsidRDefault="00D60B5D">
      <w:pPr>
        <w:pStyle w:val="BodyText"/>
        <w:rPr>
          <w:sz w:val="33"/>
        </w:rPr>
      </w:pPr>
    </w:p>
    <w:p w14:paraId="0DA83390" w14:textId="77777777" w:rsidR="00D60B5D" w:rsidRDefault="00677853">
      <w:pPr>
        <w:pStyle w:val="Heading2"/>
        <w:numPr>
          <w:ilvl w:val="0"/>
          <w:numId w:val="13"/>
        </w:numPr>
        <w:tabs>
          <w:tab w:val="left" w:pos="346"/>
        </w:tabs>
        <w:ind w:left="345" w:hanging="246"/>
      </w:pPr>
      <w:r>
        <w:t>Initial</w:t>
      </w:r>
      <w:r>
        <w:rPr>
          <w:spacing w:val="-6"/>
        </w:rPr>
        <w:t xml:space="preserve"> </w:t>
      </w:r>
      <w:r>
        <w:t>considerations</w:t>
      </w:r>
      <w:r>
        <w:rPr>
          <w:spacing w:val="-9"/>
        </w:rPr>
        <w:t xml:space="preserve"> </w:t>
      </w:r>
      <w:r>
        <w:t>and</w:t>
      </w:r>
      <w:r>
        <w:rPr>
          <w:spacing w:val="-7"/>
        </w:rPr>
        <w:t xml:space="preserve"> </w:t>
      </w:r>
      <w:r>
        <w:t>preliminary</w:t>
      </w:r>
      <w:r>
        <w:rPr>
          <w:spacing w:val="-9"/>
        </w:rPr>
        <w:t xml:space="preserve"> </w:t>
      </w:r>
      <w:r>
        <w:rPr>
          <w:spacing w:val="-2"/>
        </w:rPr>
        <w:t>investigation</w:t>
      </w:r>
    </w:p>
    <w:p w14:paraId="0DA83391" w14:textId="77777777" w:rsidR="00D60B5D" w:rsidRDefault="00D60B5D">
      <w:pPr>
        <w:pStyle w:val="BodyText"/>
        <w:rPr>
          <w:b/>
          <w:sz w:val="24"/>
        </w:rPr>
      </w:pPr>
    </w:p>
    <w:p w14:paraId="0DA83392" w14:textId="77777777" w:rsidR="00D60B5D" w:rsidRDefault="00D60B5D">
      <w:pPr>
        <w:pStyle w:val="BodyText"/>
        <w:spacing w:before="11"/>
        <w:rPr>
          <w:b/>
          <w:sz w:val="19"/>
        </w:rPr>
      </w:pPr>
    </w:p>
    <w:p w14:paraId="0DA83393" w14:textId="17CFA6A2" w:rsidR="00D60B5D" w:rsidRDefault="00677853">
      <w:pPr>
        <w:pStyle w:val="ListParagraph"/>
        <w:numPr>
          <w:ilvl w:val="1"/>
          <w:numId w:val="13"/>
        </w:numPr>
        <w:tabs>
          <w:tab w:val="left" w:pos="666"/>
          <w:tab w:val="left" w:pos="667"/>
        </w:tabs>
        <w:spacing w:line="360" w:lineRule="auto"/>
        <w:ind w:right="214" w:firstLine="0"/>
      </w:pPr>
      <w:r>
        <w:t xml:space="preserve">In all cases, </w:t>
      </w:r>
      <w:r w:rsidR="11E0A95D">
        <w:t xml:space="preserve">beyond the early resolution phase, </w:t>
      </w:r>
      <w:r>
        <w:t>the student must be told in writing at the beginning of the process about the allegations against them and how their behaviour is considered to have breached expected standards. The student should be given any available supporting evidence. The staff member carrying out this initial investigation should not have been involved in making the allegation against the student. The student should be given a reasonable opportunity to respond</w:t>
      </w:r>
      <w:r>
        <w:rPr>
          <w:spacing w:val="-1"/>
        </w:rPr>
        <w:t xml:space="preserve"> </w:t>
      </w:r>
      <w:r>
        <w:t>to</w:t>
      </w:r>
      <w:r>
        <w:rPr>
          <w:spacing w:val="-1"/>
        </w:rPr>
        <w:t xml:space="preserve"> </w:t>
      </w:r>
      <w:r>
        <w:t>the allegation</w:t>
      </w:r>
      <w:r>
        <w:rPr>
          <w:spacing w:val="-1"/>
        </w:rPr>
        <w:t xml:space="preserve"> </w:t>
      </w:r>
      <w:r>
        <w:t>and supporting</w:t>
      </w:r>
      <w:r>
        <w:rPr>
          <w:spacing w:val="-1"/>
        </w:rPr>
        <w:t xml:space="preserve"> </w:t>
      </w:r>
      <w:r>
        <w:t>evidence before a</w:t>
      </w:r>
      <w:r>
        <w:rPr>
          <w:spacing w:val="-1"/>
        </w:rPr>
        <w:t xml:space="preserve"> </w:t>
      </w:r>
      <w:r>
        <w:t>decision is</w:t>
      </w:r>
      <w:r>
        <w:rPr>
          <w:spacing w:val="-1"/>
        </w:rPr>
        <w:t xml:space="preserve"> </w:t>
      </w:r>
      <w:r>
        <w:t>made about whether they</w:t>
      </w:r>
      <w:r>
        <w:rPr>
          <w:spacing w:val="-2"/>
        </w:rPr>
        <w:t xml:space="preserve"> </w:t>
      </w:r>
      <w:r>
        <w:t>have</w:t>
      </w:r>
      <w:r>
        <w:rPr>
          <w:spacing w:val="-5"/>
        </w:rPr>
        <w:t xml:space="preserve"> </w:t>
      </w:r>
      <w:r>
        <w:t>committed</w:t>
      </w:r>
      <w:r>
        <w:rPr>
          <w:spacing w:val="-5"/>
        </w:rPr>
        <w:t xml:space="preserve"> </w:t>
      </w:r>
      <w:r>
        <w:t>the</w:t>
      </w:r>
      <w:r>
        <w:rPr>
          <w:spacing w:val="-5"/>
        </w:rPr>
        <w:t xml:space="preserve"> </w:t>
      </w:r>
      <w:r>
        <w:t>offence.</w:t>
      </w:r>
      <w:r>
        <w:rPr>
          <w:spacing w:val="-4"/>
        </w:rPr>
        <w:t xml:space="preserve"> </w:t>
      </w:r>
      <w:r>
        <w:t>If UCB</w:t>
      </w:r>
      <w:r>
        <w:rPr>
          <w:spacing w:val="-3"/>
        </w:rPr>
        <w:t xml:space="preserve"> </w:t>
      </w:r>
      <w:r>
        <w:t>brings</w:t>
      </w:r>
      <w:r>
        <w:rPr>
          <w:spacing w:val="-2"/>
        </w:rPr>
        <w:t xml:space="preserve"> </w:t>
      </w:r>
      <w:r>
        <w:t>additional</w:t>
      </w:r>
      <w:r>
        <w:rPr>
          <w:spacing w:val="-4"/>
        </w:rPr>
        <w:t xml:space="preserve"> </w:t>
      </w:r>
      <w:r>
        <w:t>or</w:t>
      </w:r>
      <w:r>
        <w:rPr>
          <w:spacing w:val="-2"/>
        </w:rPr>
        <w:t xml:space="preserve"> </w:t>
      </w:r>
      <w:r>
        <w:t>alternative</w:t>
      </w:r>
      <w:r>
        <w:rPr>
          <w:spacing w:val="-5"/>
        </w:rPr>
        <w:t xml:space="preserve"> </w:t>
      </w:r>
      <w:r>
        <w:t>charges</w:t>
      </w:r>
      <w:r>
        <w:rPr>
          <w:spacing w:val="-3"/>
        </w:rPr>
        <w:t xml:space="preserve"> </w:t>
      </w:r>
      <w:r>
        <w:t>against</w:t>
      </w:r>
      <w:r>
        <w:rPr>
          <w:spacing w:val="-4"/>
        </w:rPr>
        <w:t xml:space="preserve"> </w:t>
      </w:r>
      <w:r>
        <w:t>the student during the disciplinary process, it is important that the student is told about the new or amended allegations and offered the opportunity to respond.</w:t>
      </w:r>
    </w:p>
    <w:p w14:paraId="0DA83394" w14:textId="77777777" w:rsidR="00D60B5D" w:rsidRDefault="00D60B5D">
      <w:pPr>
        <w:pStyle w:val="BodyText"/>
        <w:rPr>
          <w:sz w:val="33"/>
        </w:rPr>
      </w:pPr>
    </w:p>
    <w:p w14:paraId="0DA83395" w14:textId="77777777" w:rsidR="00D60B5D" w:rsidRDefault="00677853">
      <w:pPr>
        <w:pStyle w:val="ListParagraph"/>
        <w:numPr>
          <w:ilvl w:val="1"/>
          <w:numId w:val="13"/>
        </w:numPr>
        <w:tabs>
          <w:tab w:val="left" w:pos="471"/>
        </w:tabs>
        <w:spacing w:line="360" w:lineRule="auto"/>
        <w:ind w:right="419" w:firstLine="0"/>
      </w:pPr>
      <w:r>
        <w:t>UCB</w:t>
      </w:r>
      <w:r>
        <w:rPr>
          <w:spacing w:val="-2"/>
        </w:rPr>
        <w:t xml:space="preserve"> </w:t>
      </w:r>
      <w:r>
        <w:t>will</w:t>
      </w:r>
      <w:r>
        <w:rPr>
          <w:spacing w:val="-2"/>
        </w:rPr>
        <w:t xml:space="preserve"> </w:t>
      </w:r>
      <w:r>
        <w:t>tell</w:t>
      </w:r>
      <w:r>
        <w:rPr>
          <w:spacing w:val="-2"/>
        </w:rPr>
        <w:t xml:space="preserve"> </w:t>
      </w:r>
      <w:r>
        <w:t>the</w:t>
      </w:r>
      <w:r>
        <w:rPr>
          <w:spacing w:val="-4"/>
        </w:rPr>
        <w:t xml:space="preserve"> </w:t>
      </w:r>
      <w:r>
        <w:t>student</w:t>
      </w:r>
      <w:r>
        <w:rPr>
          <w:spacing w:val="-3"/>
        </w:rPr>
        <w:t xml:space="preserve"> </w:t>
      </w:r>
      <w:r>
        <w:t>that</w:t>
      </w:r>
      <w:r>
        <w:rPr>
          <w:spacing w:val="-3"/>
        </w:rPr>
        <w:t xml:space="preserve"> </w:t>
      </w:r>
      <w:r>
        <w:t>concerns</w:t>
      </w:r>
      <w:r>
        <w:rPr>
          <w:spacing w:val="-2"/>
        </w:rPr>
        <w:t xml:space="preserve"> </w:t>
      </w:r>
      <w:r>
        <w:t>have</w:t>
      </w:r>
      <w:r>
        <w:rPr>
          <w:spacing w:val="-4"/>
        </w:rPr>
        <w:t xml:space="preserve"> </w:t>
      </w:r>
      <w:r>
        <w:t>been</w:t>
      </w:r>
      <w:r>
        <w:rPr>
          <w:spacing w:val="-2"/>
        </w:rPr>
        <w:t xml:space="preserve"> </w:t>
      </w:r>
      <w:r>
        <w:t>raised</w:t>
      </w:r>
      <w:r>
        <w:rPr>
          <w:spacing w:val="-2"/>
        </w:rPr>
        <w:t xml:space="preserve"> </w:t>
      </w:r>
      <w:r>
        <w:t>about</w:t>
      </w:r>
      <w:r>
        <w:rPr>
          <w:spacing w:val="-3"/>
        </w:rPr>
        <w:t xml:space="preserve"> </w:t>
      </w:r>
      <w:r>
        <w:t>their</w:t>
      </w:r>
      <w:r>
        <w:rPr>
          <w:spacing w:val="-3"/>
        </w:rPr>
        <w:t xml:space="preserve"> </w:t>
      </w:r>
      <w:r>
        <w:t>behaviour, even</w:t>
      </w:r>
      <w:r>
        <w:rPr>
          <w:spacing w:val="-2"/>
        </w:rPr>
        <w:t xml:space="preserve"> </w:t>
      </w:r>
      <w:r>
        <w:t>if UCB decides to take no disciplinary action.</w:t>
      </w:r>
    </w:p>
    <w:p w14:paraId="0DA83396" w14:textId="77777777" w:rsidR="00D60B5D" w:rsidRDefault="00D60B5D">
      <w:pPr>
        <w:pStyle w:val="BodyText"/>
        <w:spacing w:before="2"/>
        <w:rPr>
          <w:sz w:val="33"/>
        </w:rPr>
      </w:pPr>
    </w:p>
    <w:p w14:paraId="0DA83397" w14:textId="77777777" w:rsidR="00D60B5D" w:rsidRDefault="00677853">
      <w:pPr>
        <w:pStyle w:val="ListParagraph"/>
        <w:numPr>
          <w:ilvl w:val="1"/>
          <w:numId w:val="13"/>
        </w:numPr>
        <w:tabs>
          <w:tab w:val="left" w:pos="468"/>
        </w:tabs>
        <w:spacing w:line="360" w:lineRule="auto"/>
        <w:ind w:right="278" w:firstLine="0"/>
      </w:pPr>
      <w:r>
        <w:t>Mediation or conciliation can be particularly helpful in resolving disputes involving students</w:t>
      </w:r>
      <w:r>
        <w:rPr>
          <w:spacing w:val="-4"/>
        </w:rPr>
        <w:t xml:space="preserve"> </w:t>
      </w:r>
      <w:r>
        <w:t>at an</w:t>
      </w:r>
      <w:r>
        <w:rPr>
          <w:spacing w:val="-4"/>
        </w:rPr>
        <w:t xml:space="preserve"> </w:t>
      </w:r>
      <w:r>
        <w:t>early</w:t>
      </w:r>
      <w:r>
        <w:rPr>
          <w:spacing w:val="-4"/>
        </w:rPr>
        <w:t xml:space="preserve"> </w:t>
      </w:r>
      <w:r>
        <w:t>stage,</w:t>
      </w:r>
      <w:r>
        <w:rPr>
          <w:spacing w:val="-1"/>
        </w:rPr>
        <w:t xml:space="preserve"> </w:t>
      </w:r>
      <w:r>
        <w:t>provided</w:t>
      </w:r>
      <w:r>
        <w:rPr>
          <w:spacing w:val="-2"/>
        </w:rPr>
        <w:t xml:space="preserve"> </w:t>
      </w:r>
      <w:r>
        <w:t>the</w:t>
      </w:r>
      <w:r>
        <w:rPr>
          <w:spacing w:val="-2"/>
        </w:rPr>
        <w:t xml:space="preserve"> </w:t>
      </w:r>
      <w:r>
        <w:t>students</w:t>
      </w:r>
      <w:r>
        <w:rPr>
          <w:spacing w:val="-6"/>
        </w:rPr>
        <w:t xml:space="preserve"> </w:t>
      </w:r>
      <w:r>
        <w:t>agree</w:t>
      </w:r>
      <w:r>
        <w:rPr>
          <w:spacing w:val="-4"/>
        </w:rPr>
        <w:t xml:space="preserve"> </w:t>
      </w:r>
      <w:r>
        <w:t>to</w:t>
      </w:r>
      <w:r>
        <w:rPr>
          <w:spacing w:val="-4"/>
        </w:rPr>
        <w:t xml:space="preserve"> </w:t>
      </w:r>
      <w:r>
        <w:t>try</w:t>
      </w:r>
      <w:r>
        <w:rPr>
          <w:spacing w:val="-4"/>
        </w:rPr>
        <w:t xml:space="preserve"> </w:t>
      </w:r>
      <w:r>
        <w:t>it.</w:t>
      </w:r>
      <w:r>
        <w:rPr>
          <w:spacing w:val="-3"/>
        </w:rPr>
        <w:t xml:space="preserve"> </w:t>
      </w:r>
      <w:r>
        <w:t>It</w:t>
      </w:r>
      <w:r>
        <w:rPr>
          <w:spacing w:val="-3"/>
        </w:rPr>
        <w:t xml:space="preserve"> </w:t>
      </w:r>
      <w:r>
        <w:t>will</w:t>
      </w:r>
      <w:r>
        <w:rPr>
          <w:spacing w:val="-2"/>
        </w:rPr>
        <w:t xml:space="preserve"> </w:t>
      </w:r>
      <w:r>
        <w:t>not be</w:t>
      </w:r>
      <w:r>
        <w:rPr>
          <w:spacing w:val="-2"/>
        </w:rPr>
        <w:t xml:space="preserve"> </w:t>
      </w:r>
      <w:r>
        <w:t>appropriate</w:t>
      </w:r>
      <w:r>
        <w:rPr>
          <w:spacing w:val="-3"/>
        </w:rPr>
        <w:t xml:space="preserve"> </w:t>
      </w:r>
      <w:r>
        <w:t>for the resolution of all disciplinary matters.</w:t>
      </w:r>
    </w:p>
    <w:p w14:paraId="0DA83398" w14:textId="77777777" w:rsidR="00D60B5D" w:rsidRDefault="00D60B5D">
      <w:pPr>
        <w:pStyle w:val="BodyText"/>
        <w:spacing w:before="10"/>
        <w:rPr>
          <w:sz w:val="32"/>
        </w:rPr>
      </w:pPr>
    </w:p>
    <w:p w14:paraId="0DA83399" w14:textId="77777777" w:rsidR="00D60B5D" w:rsidRDefault="00677853">
      <w:pPr>
        <w:pStyle w:val="ListParagraph"/>
        <w:numPr>
          <w:ilvl w:val="1"/>
          <w:numId w:val="13"/>
        </w:numPr>
        <w:tabs>
          <w:tab w:val="left" w:pos="468"/>
        </w:tabs>
        <w:spacing w:before="1" w:line="360" w:lineRule="auto"/>
        <w:ind w:right="132" w:firstLine="0"/>
      </w:pPr>
      <w:r>
        <w:t>Where a student admits to a minor offence, their admission should be considered when considering what penalty to apply. UCB will ensure that students are fully aware of the consequences</w:t>
      </w:r>
      <w:r>
        <w:rPr>
          <w:spacing w:val="-2"/>
        </w:rPr>
        <w:t xml:space="preserve"> </w:t>
      </w:r>
      <w:r>
        <w:t>of</w:t>
      </w:r>
      <w:r>
        <w:rPr>
          <w:spacing w:val="-1"/>
        </w:rPr>
        <w:t xml:space="preserve"> </w:t>
      </w:r>
      <w:r>
        <w:t>agreeing</w:t>
      </w:r>
      <w:r>
        <w:rPr>
          <w:spacing w:val="-3"/>
        </w:rPr>
        <w:t xml:space="preserve"> </w:t>
      </w:r>
      <w:r>
        <w:t>to</w:t>
      </w:r>
      <w:r>
        <w:rPr>
          <w:spacing w:val="-5"/>
        </w:rPr>
        <w:t xml:space="preserve"> </w:t>
      </w:r>
      <w:r>
        <w:t>a</w:t>
      </w:r>
      <w:r>
        <w:rPr>
          <w:spacing w:val="-3"/>
        </w:rPr>
        <w:t xml:space="preserve"> </w:t>
      </w:r>
      <w:r>
        <w:t>penalty</w:t>
      </w:r>
      <w:r>
        <w:rPr>
          <w:spacing w:val="-2"/>
        </w:rPr>
        <w:t xml:space="preserve"> </w:t>
      </w:r>
      <w:r>
        <w:t>at</w:t>
      </w:r>
      <w:r>
        <w:rPr>
          <w:spacing w:val="-4"/>
        </w:rPr>
        <w:t xml:space="preserve"> </w:t>
      </w:r>
      <w:r>
        <w:t>this</w:t>
      </w:r>
      <w:r>
        <w:rPr>
          <w:spacing w:val="-2"/>
        </w:rPr>
        <w:t xml:space="preserve"> </w:t>
      </w:r>
      <w:r>
        <w:t>stage.</w:t>
      </w:r>
      <w:r>
        <w:rPr>
          <w:spacing w:val="-1"/>
        </w:rPr>
        <w:t xml:space="preserve"> </w:t>
      </w:r>
      <w:r>
        <w:t>For</w:t>
      </w:r>
      <w:r>
        <w:rPr>
          <w:spacing w:val="-2"/>
        </w:rPr>
        <w:t xml:space="preserve"> </w:t>
      </w:r>
      <w:r>
        <w:t>example,</w:t>
      </w:r>
      <w:r>
        <w:rPr>
          <w:spacing w:val="-4"/>
        </w:rPr>
        <w:t xml:space="preserve"> </w:t>
      </w:r>
      <w:r>
        <w:t>the</w:t>
      </w:r>
      <w:r>
        <w:rPr>
          <w:spacing w:val="-5"/>
        </w:rPr>
        <w:t xml:space="preserve"> </w:t>
      </w:r>
      <w:r>
        <w:t>student</w:t>
      </w:r>
      <w:r>
        <w:rPr>
          <w:spacing w:val="-2"/>
        </w:rPr>
        <w:t xml:space="preserve"> </w:t>
      </w:r>
      <w:r>
        <w:t>should</w:t>
      </w:r>
      <w:r>
        <w:rPr>
          <w:spacing w:val="-5"/>
        </w:rPr>
        <w:t xml:space="preserve"> </w:t>
      </w:r>
      <w:r>
        <w:t>be</w:t>
      </w:r>
      <w:r>
        <w:rPr>
          <w:spacing w:val="-5"/>
        </w:rPr>
        <w:t xml:space="preserve"> </w:t>
      </w:r>
      <w:r>
        <w:t>told whether the offence will be recorded on their student record, and whether it will be considered in future disciplinary or fitness to practise proceedings.</w:t>
      </w:r>
    </w:p>
    <w:p w14:paraId="0DA8339A" w14:textId="77777777" w:rsidR="00D60B5D" w:rsidRDefault="00D60B5D">
      <w:pPr>
        <w:pStyle w:val="BodyText"/>
        <w:spacing w:before="1"/>
        <w:rPr>
          <w:sz w:val="33"/>
        </w:rPr>
      </w:pPr>
    </w:p>
    <w:p w14:paraId="0DA8339B" w14:textId="77777777" w:rsidR="00D60B5D" w:rsidRDefault="00677853">
      <w:pPr>
        <w:pStyle w:val="ListParagraph"/>
        <w:numPr>
          <w:ilvl w:val="1"/>
          <w:numId w:val="13"/>
        </w:numPr>
        <w:tabs>
          <w:tab w:val="left" w:pos="471"/>
        </w:tabs>
        <w:spacing w:line="360" w:lineRule="auto"/>
        <w:ind w:right="120" w:firstLine="0"/>
      </w:pPr>
      <w:r>
        <w:t>Following any preliminary investigation, the student should be given a written outcome setting out the decision reached. If the investigator has concluded that the student’s behaviour was misconduct, the student should have a right to appeal against a decision reached</w:t>
      </w:r>
      <w:r>
        <w:rPr>
          <w:spacing w:val="-3"/>
        </w:rPr>
        <w:t xml:space="preserve"> </w:t>
      </w:r>
      <w:r>
        <w:t>or</w:t>
      </w:r>
      <w:r>
        <w:rPr>
          <w:spacing w:val="-2"/>
        </w:rPr>
        <w:t xml:space="preserve"> </w:t>
      </w:r>
      <w:r>
        <w:t>any</w:t>
      </w:r>
      <w:r>
        <w:rPr>
          <w:spacing w:val="-4"/>
        </w:rPr>
        <w:t xml:space="preserve"> </w:t>
      </w:r>
      <w:r>
        <w:t>penalty</w:t>
      </w:r>
      <w:r>
        <w:rPr>
          <w:spacing w:val="-4"/>
        </w:rPr>
        <w:t xml:space="preserve"> </w:t>
      </w:r>
      <w:r>
        <w:t>set</w:t>
      </w:r>
      <w:r>
        <w:rPr>
          <w:spacing w:val="-2"/>
        </w:rPr>
        <w:t xml:space="preserve"> </w:t>
      </w:r>
      <w:r>
        <w:t>at</w:t>
      </w:r>
      <w:r>
        <w:rPr>
          <w:spacing w:val="-3"/>
        </w:rPr>
        <w:t xml:space="preserve"> </w:t>
      </w:r>
      <w:r>
        <w:t>this</w:t>
      </w:r>
      <w:r>
        <w:rPr>
          <w:spacing w:val="-2"/>
        </w:rPr>
        <w:t xml:space="preserve"> </w:t>
      </w:r>
      <w:r>
        <w:t>stage.</w:t>
      </w:r>
      <w:r>
        <w:rPr>
          <w:spacing w:val="-3"/>
        </w:rPr>
        <w:t xml:space="preserve"> </w:t>
      </w:r>
      <w:r>
        <w:t>Where</w:t>
      </w:r>
      <w:r>
        <w:rPr>
          <w:spacing w:val="-3"/>
        </w:rPr>
        <w:t xml:space="preserve"> </w:t>
      </w:r>
      <w:r>
        <w:t>local</w:t>
      </w:r>
      <w:r>
        <w:rPr>
          <w:spacing w:val="-3"/>
        </w:rPr>
        <w:t xml:space="preserve"> </w:t>
      </w:r>
      <w:r>
        <w:t>resolution</w:t>
      </w:r>
      <w:r>
        <w:rPr>
          <w:spacing w:val="-3"/>
        </w:rPr>
        <w:t xml:space="preserve"> </w:t>
      </w:r>
      <w:r>
        <w:t>is</w:t>
      </w:r>
      <w:r>
        <w:rPr>
          <w:spacing w:val="-4"/>
        </w:rPr>
        <w:t xml:space="preserve"> </w:t>
      </w:r>
      <w:r>
        <w:t>not</w:t>
      </w:r>
      <w:r>
        <w:rPr>
          <w:spacing w:val="-3"/>
        </w:rPr>
        <w:t xml:space="preserve"> </w:t>
      </w:r>
      <w:r>
        <w:t>appropriate</w:t>
      </w:r>
      <w:r>
        <w:rPr>
          <w:spacing w:val="-2"/>
        </w:rPr>
        <w:t xml:space="preserve"> </w:t>
      </w:r>
      <w:r>
        <w:t>or</w:t>
      </w:r>
      <w:r>
        <w:rPr>
          <w:spacing w:val="-2"/>
        </w:rPr>
        <w:t xml:space="preserve"> </w:t>
      </w:r>
      <w:r>
        <w:t>possible and a formal investigation is needed, the student should be told what will happen next. The investigating manager should signpost students to sources of advice and support, for example from the Student Guild.</w:t>
      </w:r>
    </w:p>
    <w:p w14:paraId="0DA8339C" w14:textId="77777777" w:rsidR="00D60B5D" w:rsidRDefault="00677853">
      <w:pPr>
        <w:pStyle w:val="ListParagraph"/>
        <w:numPr>
          <w:ilvl w:val="1"/>
          <w:numId w:val="13"/>
        </w:numPr>
        <w:tabs>
          <w:tab w:val="left" w:pos="468"/>
        </w:tabs>
        <w:spacing w:line="362" w:lineRule="auto"/>
        <w:ind w:right="997" w:firstLine="0"/>
      </w:pPr>
      <w:r>
        <w:t xml:space="preserve">Where the incident is of a more serious nature, any member of the Executive </w:t>
      </w:r>
      <w:r>
        <w:lastRenderedPageBreak/>
        <w:t>Management</w:t>
      </w:r>
      <w:r>
        <w:rPr>
          <w:spacing w:val="-1"/>
        </w:rPr>
        <w:t xml:space="preserve"> </w:t>
      </w:r>
      <w:r>
        <w:t>Team</w:t>
      </w:r>
      <w:r>
        <w:rPr>
          <w:spacing w:val="-4"/>
        </w:rPr>
        <w:t xml:space="preserve"> </w:t>
      </w:r>
      <w:r>
        <w:t>(EMT)</w:t>
      </w:r>
      <w:r>
        <w:rPr>
          <w:spacing w:val="-4"/>
        </w:rPr>
        <w:t xml:space="preserve"> </w:t>
      </w:r>
      <w:r>
        <w:t>may</w:t>
      </w:r>
      <w:r>
        <w:rPr>
          <w:spacing w:val="-5"/>
        </w:rPr>
        <w:t xml:space="preserve"> </w:t>
      </w:r>
      <w:r>
        <w:t>suspend</w:t>
      </w:r>
      <w:r>
        <w:rPr>
          <w:spacing w:val="-5"/>
        </w:rPr>
        <w:t xml:space="preserve"> </w:t>
      </w:r>
      <w:r>
        <w:t>the</w:t>
      </w:r>
      <w:r>
        <w:rPr>
          <w:spacing w:val="-5"/>
        </w:rPr>
        <w:t xml:space="preserve"> </w:t>
      </w:r>
      <w:r>
        <w:t>student</w:t>
      </w:r>
      <w:r>
        <w:rPr>
          <w:spacing w:val="-1"/>
        </w:rPr>
        <w:t xml:space="preserve"> </w:t>
      </w:r>
      <w:r>
        <w:t>with</w:t>
      </w:r>
      <w:r>
        <w:rPr>
          <w:spacing w:val="-5"/>
        </w:rPr>
        <w:t xml:space="preserve"> </w:t>
      </w:r>
      <w:r>
        <w:t>immediate</w:t>
      </w:r>
      <w:r>
        <w:rPr>
          <w:spacing w:val="-2"/>
        </w:rPr>
        <w:t xml:space="preserve"> </w:t>
      </w:r>
      <w:r>
        <w:t>effect</w:t>
      </w:r>
      <w:r>
        <w:rPr>
          <w:spacing w:val="-3"/>
        </w:rPr>
        <w:t xml:space="preserve"> </w:t>
      </w:r>
      <w:r>
        <w:t>whilst</w:t>
      </w:r>
      <w:r>
        <w:rPr>
          <w:spacing w:val="-1"/>
        </w:rPr>
        <w:t xml:space="preserve"> </w:t>
      </w:r>
      <w:r>
        <w:t>an</w:t>
      </w:r>
    </w:p>
    <w:p w14:paraId="0DA8339D" w14:textId="77777777" w:rsidR="00D60B5D" w:rsidRDefault="00D60B5D">
      <w:pPr>
        <w:spacing w:line="362" w:lineRule="auto"/>
        <w:sectPr w:rsidR="00D60B5D">
          <w:pgSz w:w="11910" w:h="16840"/>
          <w:pgMar w:top="1160" w:right="1320" w:bottom="1440" w:left="1340" w:header="0" w:footer="1260" w:gutter="0"/>
          <w:cols w:space="720"/>
        </w:sectPr>
      </w:pPr>
    </w:p>
    <w:p w14:paraId="0DA8339E" w14:textId="77777777" w:rsidR="00D60B5D" w:rsidRDefault="00677853">
      <w:pPr>
        <w:pStyle w:val="BodyText"/>
        <w:spacing w:before="69" w:line="360" w:lineRule="auto"/>
        <w:ind w:left="100" w:right="194"/>
      </w:pPr>
      <w:r>
        <w:lastRenderedPageBreak/>
        <w:t>investigation</w:t>
      </w:r>
      <w:r>
        <w:rPr>
          <w:spacing w:val="-2"/>
        </w:rPr>
        <w:t xml:space="preserve"> </w:t>
      </w:r>
      <w:r>
        <w:t>takes</w:t>
      </w:r>
      <w:r>
        <w:rPr>
          <w:spacing w:val="-2"/>
        </w:rPr>
        <w:t xml:space="preserve"> </w:t>
      </w:r>
      <w:r>
        <w:t>place.</w:t>
      </w:r>
      <w:r>
        <w:rPr>
          <w:spacing w:val="-1"/>
        </w:rPr>
        <w:t xml:space="preserve"> </w:t>
      </w:r>
      <w:r>
        <w:t>In</w:t>
      </w:r>
      <w:r>
        <w:rPr>
          <w:spacing w:val="-4"/>
        </w:rPr>
        <w:t xml:space="preserve"> </w:t>
      </w:r>
      <w:r>
        <w:t>these</w:t>
      </w:r>
      <w:r>
        <w:rPr>
          <w:spacing w:val="-4"/>
        </w:rPr>
        <w:t xml:space="preserve"> </w:t>
      </w:r>
      <w:r>
        <w:t>circumstances</w:t>
      </w:r>
      <w:r>
        <w:rPr>
          <w:spacing w:val="-4"/>
        </w:rPr>
        <w:t xml:space="preserve"> </w:t>
      </w:r>
      <w:r>
        <w:t>if the</w:t>
      </w:r>
      <w:r>
        <w:rPr>
          <w:spacing w:val="-4"/>
        </w:rPr>
        <w:t xml:space="preserve"> </w:t>
      </w:r>
      <w:r>
        <w:t>student</w:t>
      </w:r>
      <w:r>
        <w:rPr>
          <w:spacing w:val="-3"/>
        </w:rPr>
        <w:t xml:space="preserve"> </w:t>
      </w:r>
      <w:r>
        <w:t>is</w:t>
      </w:r>
      <w:r>
        <w:rPr>
          <w:spacing w:val="-1"/>
        </w:rPr>
        <w:t xml:space="preserve"> </w:t>
      </w:r>
      <w:r>
        <w:t>under</w:t>
      </w:r>
      <w:r>
        <w:rPr>
          <w:spacing w:val="-3"/>
        </w:rPr>
        <w:t xml:space="preserve"> </w:t>
      </w:r>
      <w:r>
        <w:t>18</w:t>
      </w:r>
      <w:r>
        <w:rPr>
          <w:spacing w:val="-4"/>
        </w:rPr>
        <w:t xml:space="preserve"> </w:t>
      </w:r>
      <w:r>
        <w:t>the</w:t>
      </w:r>
      <w:r>
        <w:rPr>
          <w:spacing w:val="-4"/>
        </w:rPr>
        <w:t xml:space="preserve"> </w:t>
      </w:r>
      <w:r>
        <w:t>Parent or Guardian will be informed. Whilst suspended students should as far as practicable be allowed to continue academic progress.</w:t>
      </w:r>
    </w:p>
    <w:p w14:paraId="0DA8339F" w14:textId="77777777" w:rsidR="00D60B5D" w:rsidRDefault="00D60B5D">
      <w:pPr>
        <w:pStyle w:val="BodyText"/>
        <w:rPr>
          <w:sz w:val="24"/>
        </w:rPr>
      </w:pPr>
    </w:p>
    <w:p w14:paraId="0DA833A0" w14:textId="77777777" w:rsidR="00D60B5D" w:rsidRDefault="00D60B5D">
      <w:pPr>
        <w:pStyle w:val="BodyText"/>
        <w:rPr>
          <w:sz w:val="24"/>
        </w:rPr>
      </w:pPr>
    </w:p>
    <w:p w14:paraId="0DA833A1" w14:textId="77777777" w:rsidR="00D60B5D" w:rsidRDefault="00677853">
      <w:pPr>
        <w:pStyle w:val="Heading2"/>
        <w:numPr>
          <w:ilvl w:val="0"/>
          <w:numId w:val="13"/>
        </w:numPr>
        <w:tabs>
          <w:tab w:val="left" w:pos="468"/>
        </w:tabs>
        <w:spacing w:before="206"/>
        <w:ind w:left="467" w:hanging="368"/>
      </w:pPr>
      <w:r>
        <w:t>The</w:t>
      </w:r>
      <w:r>
        <w:rPr>
          <w:spacing w:val="-7"/>
        </w:rPr>
        <w:t xml:space="preserve"> </w:t>
      </w:r>
      <w:r>
        <w:t>formal</w:t>
      </w:r>
      <w:r>
        <w:rPr>
          <w:spacing w:val="-4"/>
        </w:rPr>
        <w:t xml:space="preserve"> </w:t>
      </w:r>
      <w:r>
        <w:t>stage</w:t>
      </w:r>
      <w:r>
        <w:rPr>
          <w:spacing w:val="-2"/>
        </w:rPr>
        <w:t xml:space="preserve"> </w:t>
      </w:r>
      <w:r>
        <w:t>of</w:t>
      </w:r>
      <w:r>
        <w:rPr>
          <w:spacing w:val="-3"/>
        </w:rPr>
        <w:t xml:space="preserve"> </w:t>
      </w:r>
      <w:r>
        <w:rPr>
          <w:spacing w:val="-2"/>
        </w:rPr>
        <w:t>investigation</w:t>
      </w:r>
    </w:p>
    <w:p w14:paraId="0DA833A2" w14:textId="77777777" w:rsidR="00D60B5D" w:rsidRDefault="00D60B5D">
      <w:pPr>
        <w:pStyle w:val="BodyText"/>
        <w:rPr>
          <w:b/>
          <w:sz w:val="24"/>
        </w:rPr>
      </w:pPr>
    </w:p>
    <w:p w14:paraId="0DA833A3" w14:textId="77777777" w:rsidR="00D60B5D" w:rsidRDefault="00D60B5D">
      <w:pPr>
        <w:pStyle w:val="BodyText"/>
        <w:rPr>
          <w:b/>
          <w:sz w:val="20"/>
        </w:rPr>
      </w:pPr>
    </w:p>
    <w:p w14:paraId="0DA833A4" w14:textId="77777777" w:rsidR="00D60B5D" w:rsidRDefault="00677853">
      <w:pPr>
        <w:pStyle w:val="ListParagraph"/>
        <w:numPr>
          <w:ilvl w:val="1"/>
          <w:numId w:val="13"/>
        </w:numPr>
        <w:tabs>
          <w:tab w:val="left" w:pos="593"/>
        </w:tabs>
        <w:spacing w:line="360" w:lineRule="auto"/>
        <w:ind w:right="351" w:firstLine="0"/>
      </w:pPr>
      <w:r>
        <w:t>The formal investigation will be carried out by an Executive Team member of staff or nominee who has had no previous involvement in the case. It will not normally be appropriate to keep the name of the staff member investigating the allegation confidential. That</w:t>
      </w:r>
      <w:r>
        <w:rPr>
          <w:spacing w:val="-2"/>
        </w:rPr>
        <w:t xml:space="preserve"> </w:t>
      </w:r>
      <w:r>
        <w:t>would</w:t>
      </w:r>
      <w:r>
        <w:rPr>
          <w:spacing w:val="-3"/>
        </w:rPr>
        <w:t xml:space="preserve"> </w:t>
      </w:r>
      <w:r>
        <w:t>lack</w:t>
      </w:r>
      <w:r>
        <w:rPr>
          <w:spacing w:val="-5"/>
        </w:rPr>
        <w:t xml:space="preserve"> </w:t>
      </w:r>
      <w:r>
        <w:t>transparency</w:t>
      </w:r>
      <w:r>
        <w:rPr>
          <w:spacing w:val="-2"/>
        </w:rPr>
        <w:t xml:space="preserve"> </w:t>
      </w:r>
      <w:r>
        <w:t>and</w:t>
      </w:r>
      <w:r>
        <w:rPr>
          <w:spacing w:val="-5"/>
        </w:rPr>
        <w:t xml:space="preserve"> </w:t>
      </w:r>
      <w:r>
        <w:t>may</w:t>
      </w:r>
      <w:r>
        <w:rPr>
          <w:spacing w:val="-5"/>
        </w:rPr>
        <w:t xml:space="preserve"> </w:t>
      </w:r>
      <w:r>
        <w:t>undermine</w:t>
      </w:r>
      <w:r>
        <w:rPr>
          <w:spacing w:val="-3"/>
        </w:rPr>
        <w:t xml:space="preserve"> </w:t>
      </w:r>
      <w:r>
        <w:t>the</w:t>
      </w:r>
      <w:r>
        <w:rPr>
          <w:spacing w:val="-5"/>
        </w:rPr>
        <w:t xml:space="preserve"> </w:t>
      </w:r>
      <w:r>
        <w:t>student’s</w:t>
      </w:r>
      <w:r>
        <w:rPr>
          <w:spacing w:val="-2"/>
        </w:rPr>
        <w:t xml:space="preserve"> </w:t>
      </w:r>
      <w:r>
        <w:t>confidence</w:t>
      </w:r>
      <w:r>
        <w:rPr>
          <w:spacing w:val="-3"/>
        </w:rPr>
        <w:t xml:space="preserve"> </w:t>
      </w:r>
      <w:r>
        <w:t>in</w:t>
      </w:r>
      <w:r>
        <w:rPr>
          <w:spacing w:val="-3"/>
        </w:rPr>
        <w:t xml:space="preserve"> </w:t>
      </w:r>
      <w:r>
        <w:t>the</w:t>
      </w:r>
      <w:r>
        <w:rPr>
          <w:spacing w:val="-5"/>
        </w:rPr>
        <w:t xml:space="preserve"> </w:t>
      </w:r>
      <w:r>
        <w:t>process. Staff members charged with investigating misconduct allegations will be properly trained, resourced, and supported.</w:t>
      </w:r>
    </w:p>
    <w:p w14:paraId="0DA833A5" w14:textId="77777777" w:rsidR="00D60B5D" w:rsidRDefault="00D60B5D">
      <w:pPr>
        <w:pStyle w:val="BodyText"/>
        <w:spacing w:before="1"/>
        <w:rPr>
          <w:sz w:val="33"/>
        </w:rPr>
      </w:pPr>
    </w:p>
    <w:p w14:paraId="0DA833A6" w14:textId="77777777" w:rsidR="00D60B5D" w:rsidRDefault="00677853">
      <w:pPr>
        <w:pStyle w:val="ListParagraph"/>
        <w:numPr>
          <w:ilvl w:val="1"/>
          <w:numId w:val="13"/>
        </w:numPr>
        <w:tabs>
          <w:tab w:val="left" w:pos="593"/>
        </w:tabs>
        <w:spacing w:line="360" w:lineRule="auto"/>
        <w:ind w:right="285" w:firstLine="0"/>
      </w:pPr>
      <w:r>
        <w:t>The investigator will meet with the student, and they should do so at the earliest opportunity. The student will be given notice of the meeting and provided with sufficient information to allow them to respond to the allegation(s), and a copy of the relevant procedure at that time. The student will also be told how to access advice and support, for example from the UCB Student Guild, and who can accompany them to the meeting. It is good</w:t>
      </w:r>
      <w:r>
        <w:rPr>
          <w:spacing w:val="-2"/>
        </w:rPr>
        <w:t xml:space="preserve"> </w:t>
      </w:r>
      <w:r>
        <w:t>practice</w:t>
      </w:r>
      <w:r>
        <w:rPr>
          <w:spacing w:val="-4"/>
        </w:rPr>
        <w:t xml:space="preserve"> </w:t>
      </w:r>
      <w:r>
        <w:t>to</w:t>
      </w:r>
      <w:r>
        <w:rPr>
          <w:spacing w:val="-2"/>
        </w:rPr>
        <w:t xml:space="preserve"> </w:t>
      </w:r>
      <w:r>
        <w:t>provide</w:t>
      </w:r>
      <w:r>
        <w:rPr>
          <w:spacing w:val="-4"/>
        </w:rPr>
        <w:t xml:space="preserve"> </w:t>
      </w:r>
      <w:r>
        <w:t>the</w:t>
      </w:r>
      <w:r>
        <w:rPr>
          <w:spacing w:val="-2"/>
        </w:rPr>
        <w:t xml:space="preserve"> </w:t>
      </w:r>
      <w:r>
        <w:t>student</w:t>
      </w:r>
      <w:r>
        <w:rPr>
          <w:spacing w:val="-3"/>
        </w:rPr>
        <w:t xml:space="preserve"> </w:t>
      </w:r>
      <w:r>
        <w:t>with</w:t>
      </w:r>
      <w:r>
        <w:rPr>
          <w:spacing w:val="-2"/>
        </w:rPr>
        <w:t xml:space="preserve"> </w:t>
      </w:r>
      <w:r>
        <w:t>a</w:t>
      </w:r>
      <w:r>
        <w:rPr>
          <w:spacing w:val="-4"/>
        </w:rPr>
        <w:t xml:space="preserve"> </w:t>
      </w:r>
      <w:r>
        <w:t>note</w:t>
      </w:r>
      <w:r>
        <w:rPr>
          <w:spacing w:val="-2"/>
        </w:rPr>
        <w:t xml:space="preserve"> </w:t>
      </w:r>
      <w:r>
        <w:t>of</w:t>
      </w:r>
      <w:r>
        <w:rPr>
          <w:spacing w:val="-3"/>
        </w:rPr>
        <w:t xml:space="preserve"> </w:t>
      </w:r>
      <w:r>
        <w:t>the</w:t>
      </w:r>
      <w:r>
        <w:rPr>
          <w:spacing w:val="-2"/>
        </w:rPr>
        <w:t xml:space="preserve"> </w:t>
      </w:r>
      <w:r>
        <w:t>meeting, but it</w:t>
      </w:r>
      <w:r>
        <w:rPr>
          <w:spacing w:val="-3"/>
        </w:rPr>
        <w:t xml:space="preserve"> </w:t>
      </w:r>
      <w:r>
        <w:t>will</w:t>
      </w:r>
      <w:r>
        <w:rPr>
          <w:spacing w:val="-2"/>
        </w:rPr>
        <w:t xml:space="preserve"> </w:t>
      </w:r>
      <w:r>
        <w:t>not normally</w:t>
      </w:r>
      <w:r>
        <w:rPr>
          <w:spacing w:val="-1"/>
        </w:rPr>
        <w:t xml:space="preserve"> </w:t>
      </w:r>
      <w:r>
        <w:t>need to be a full transcript.</w:t>
      </w:r>
    </w:p>
    <w:p w14:paraId="0DA833A7" w14:textId="77777777" w:rsidR="00D60B5D" w:rsidRDefault="00D60B5D">
      <w:pPr>
        <w:pStyle w:val="BodyText"/>
        <w:rPr>
          <w:sz w:val="33"/>
        </w:rPr>
      </w:pPr>
    </w:p>
    <w:p w14:paraId="0DA833A8" w14:textId="77777777" w:rsidR="00D60B5D" w:rsidRDefault="00677853">
      <w:pPr>
        <w:pStyle w:val="ListParagraph"/>
        <w:numPr>
          <w:ilvl w:val="1"/>
          <w:numId w:val="13"/>
        </w:numPr>
        <w:tabs>
          <w:tab w:val="left" w:pos="593"/>
        </w:tabs>
        <w:spacing w:before="1" w:line="360" w:lineRule="auto"/>
        <w:ind w:right="162" w:firstLine="0"/>
      </w:pPr>
      <w:r>
        <w:t>The investigator will be clear about exactly what is being investigated to ensure that both</w:t>
      </w:r>
      <w:r>
        <w:rPr>
          <w:spacing w:val="-4"/>
        </w:rPr>
        <w:t xml:space="preserve"> </w:t>
      </w:r>
      <w:r>
        <w:t>the</w:t>
      </w:r>
      <w:r>
        <w:rPr>
          <w:spacing w:val="-2"/>
        </w:rPr>
        <w:t xml:space="preserve"> </w:t>
      </w:r>
      <w:r>
        <w:t>investigator</w:t>
      </w:r>
      <w:r>
        <w:rPr>
          <w:spacing w:val="-3"/>
        </w:rPr>
        <w:t xml:space="preserve"> </w:t>
      </w:r>
      <w:r>
        <w:t>and</w:t>
      </w:r>
      <w:r>
        <w:rPr>
          <w:spacing w:val="-4"/>
        </w:rPr>
        <w:t xml:space="preserve"> </w:t>
      </w:r>
      <w:r>
        <w:t>student understand</w:t>
      </w:r>
      <w:r>
        <w:rPr>
          <w:spacing w:val="-4"/>
        </w:rPr>
        <w:t xml:space="preserve"> </w:t>
      </w:r>
      <w:r>
        <w:t>the</w:t>
      </w:r>
      <w:r>
        <w:rPr>
          <w:spacing w:val="-4"/>
        </w:rPr>
        <w:t xml:space="preserve"> </w:t>
      </w:r>
      <w:r>
        <w:t>purpose</w:t>
      </w:r>
      <w:r>
        <w:rPr>
          <w:spacing w:val="-2"/>
        </w:rPr>
        <w:t xml:space="preserve"> </w:t>
      </w:r>
      <w:r>
        <w:t>and</w:t>
      </w:r>
      <w:r>
        <w:rPr>
          <w:spacing w:val="-4"/>
        </w:rPr>
        <w:t xml:space="preserve"> </w:t>
      </w:r>
      <w:r>
        <w:t>scope</w:t>
      </w:r>
      <w:r>
        <w:rPr>
          <w:spacing w:val="-4"/>
        </w:rPr>
        <w:t xml:space="preserve"> </w:t>
      </w:r>
      <w:r>
        <w:t>of</w:t>
      </w:r>
      <w:r>
        <w:rPr>
          <w:spacing w:val="-3"/>
        </w:rPr>
        <w:t xml:space="preserve"> </w:t>
      </w:r>
      <w:r>
        <w:t>the</w:t>
      </w:r>
      <w:r>
        <w:rPr>
          <w:spacing w:val="-2"/>
        </w:rPr>
        <w:t xml:space="preserve"> </w:t>
      </w:r>
      <w:r>
        <w:t>investigation</w:t>
      </w:r>
      <w:r>
        <w:rPr>
          <w:spacing w:val="-2"/>
        </w:rPr>
        <w:t xml:space="preserve"> </w:t>
      </w:r>
      <w:r>
        <w:t>and the possible outcomes. The investigator of the case may talk to staff or other students and consider documents and other evidence. If the allegation has been made by another student, the investigator will also meet with the student making the allegation promptly to clarify the facts and explain the remit of the investigation and to answer any questions.</w:t>
      </w:r>
    </w:p>
    <w:p w14:paraId="0DA833A9" w14:textId="77777777" w:rsidR="00D60B5D" w:rsidRDefault="00D60B5D">
      <w:pPr>
        <w:pStyle w:val="BodyText"/>
        <w:spacing w:before="1"/>
        <w:rPr>
          <w:sz w:val="33"/>
        </w:rPr>
      </w:pPr>
    </w:p>
    <w:p w14:paraId="0DA833AA" w14:textId="77777777" w:rsidR="00D60B5D" w:rsidRDefault="00677853">
      <w:pPr>
        <w:pStyle w:val="ListParagraph"/>
        <w:numPr>
          <w:ilvl w:val="1"/>
          <w:numId w:val="13"/>
        </w:numPr>
        <w:tabs>
          <w:tab w:val="left" w:pos="593"/>
        </w:tabs>
        <w:spacing w:line="360" w:lineRule="auto"/>
        <w:ind w:right="154" w:firstLine="0"/>
      </w:pPr>
      <w:r>
        <w:t>The investigator will produce a report based on their investigations which outlines the process followed, the information gathered, and their conclusions. The student or their representative</w:t>
      </w:r>
      <w:r>
        <w:rPr>
          <w:spacing w:val="-5"/>
        </w:rPr>
        <w:t xml:space="preserve"> </w:t>
      </w:r>
      <w:r>
        <w:t>will</w:t>
      </w:r>
      <w:r>
        <w:rPr>
          <w:spacing w:val="-3"/>
        </w:rPr>
        <w:t xml:space="preserve"> </w:t>
      </w:r>
      <w:r>
        <w:t>receive</w:t>
      </w:r>
      <w:r>
        <w:rPr>
          <w:spacing w:val="-3"/>
        </w:rPr>
        <w:t xml:space="preserve"> </w:t>
      </w:r>
      <w:r>
        <w:t>copies</w:t>
      </w:r>
      <w:r>
        <w:rPr>
          <w:spacing w:val="-3"/>
        </w:rPr>
        <w:t xml:space="preserve"> </w:t>
      </w:r>
      <w:r>
        <w:t>of</w:t>
      </w:r>
      <w:r>
        <w:rPr>
          <w:spacing w:val="-4"/>
        </w:rPr>
        <w:t xml:space="preserve"> </w:t>
      </w:r>
      <w:r>
        <w:t>the</w:t>
      </w:r>
      <w:r>
        <w:rPr>
          <w:spacing w:val="-3"/>
        </w:rPr>
        <w:t xml:space="preserve"> </w:t>
      </w:r>
      <w:r>
        <w:t>information</w:t>
      </w:r>
      <w:r>
        <w:rPr>
          <w:spacing w:val="-3"/>
        </w:rPr>
        <w:t xml:space="preserve"> </w:t>
      </w:r>
      <w:r>
        <w:t>obtained</w:t>
      </w:r>
      <w:r>
        <w:rPr>
          <w:spacing w:val="-3"/>
        </w:rPr>
        <w:t xml:space="preserve"> </w:t>
      </w:r>
      <w:r>
        <w:t>during</w:t>
      </w:r>
      <w:r>
        <w:rPr>
          <w:spacing w:val="-5"/>
        </w:rPr>
        <w:t xml:space="preserve"> </w:t>
      </w:r>
      <w:r>
        <w:t>the</w:t>
      </w:r>
      <w:r>
        <w:rPr>
          <w:spacing w:val="-3"/>
        </w:rPr>
        <w:t xml:space="preserve"> </w:t>
      </w:r>
      <w:r>
        <w:t>investigation,</w:t>
      </w:r>
      <w:r>
        <w:rPr>
          <w:spacing w:val="-4"/>
        </w:rPr>
        <w:t xml:space="preserve"> </w:t>
      </w:r>
      <w:r>
        <w:t>a</w:t>
      </w:r>
      <w:r>
        <w:rPr>
          <w:spacing w:val="-3"/>
        </w:rPr>
        <w:t xml:space="preserve"> </w:t>
      </w:r>
      <w:r>
        <w:t>copy of the investigation report and information about the next steps in the process. The student should also be made aware of who they can contact for any queries about the progress of the case.</w:t>
      </w:r>
    </w:p>
    <w:p w14:paraId="0DA833AB" w14:textId="77777777" w:rsidR="00D60B5D" w:rsidRDefault="00D60B5D">
      <w:pPr>
        <w:pStyle w:val="BodyText"/>
        <w:rPr>
          <w:sz w:val="33"/>
        </w:rPr>
      </w:pPr>
    </w:p>
    <w:p w14:paraId="0DA833AC" w14:textId="77777777" w:rsidR="00D60B5D" w:rsidRDefault="00677853">
      <w:pPr>
        <w:pStyle w:val="ListParagraph"/>
        <w:numPr>
          <w:ilvl w:val="1"/>
          <w:numId w:val="13"/>
        </w:numPr>
        <w:tabs>
          <w:tab w:val="left" w:pos="593"/>
        </w:tabs>
        <w:spacing w:before="1"/>
        <w:ind w:left="592" w:hanging="493"/>
      </w:pPr>
      <w:r>
        <w:t>The</w:t>
      </w:r>
      <w:r>
        <w:rPr>
          <w:spacing w:val="-8"/>
        </w:rPr>
        <w:t xml:space="preserve"> </w:t>
      </w:r>
      <w:r>
        <w:t>investigator</w:t>
      </w:r>
      <w:r>
        <w:rPr>
          <w:spacing w:val="-3"/>
        </w:rPr>
        <w:t xml:space="preserve"> </w:t>
      </w:r>
      <w:r>
        <w:t>will</w:t>
      </w:r>
      <w:r>
        <w:rPr>
          <w:spacing w:val="-5"/>
        </w:rPr>
        <w:t xml:space="preserve"> </w:t>
      </w:r>
      <w:r>
        <w:t>refer</w:t>
      </w:r>
      <w:r>
        <w:rPr>
          <w:spacing w:val="-6"/>
        </w:rPr>
        <w:t xml:space="preserve"> </w:t>
      </w:r>
      <w:r>
        <w:t>their</w:t>
      </w:r>
      <w:r>
        <w:rPr>
          <w:spacing w:val="-6"/>
        </w:rPr>
        <w:t xml:space="preserve"> </w:t>
      </w:r>
      <w:r>
        <w:t>report</w:t>
      </w:r>
      <w:r>
        <w:rPr>
          <w:spacing w:val="-5"/>
        </w:rPr>
        <w:t xml:space="preserve"> </w:t>
      </w:r>
      <w:r>
        <w:t>to</w:t>
      </w:r>
      <w:r>
        <w:rPr>
          <w:spacing w:val="-7"/>
        </w:rPr>
        <w:t xml:space="preserve"> </w:t>
      </w:r>
      <w:r>
        <w:t>a</w:t>
      </w:r>
      <w:r>
        <w:rPr>
          <w:spacing w:val="-4"/>
        </w:rPr>
        <w:t xml:space="preserve"> </w:t>
      </w:r>
      <w:r>
        <w:t>disciplinary</w:t>
      </w:r>
      <w:r>
        <w:rPr>
          <w:spacing w:val="-4"/>
        </w:rPr>
        <w:t xml:space="preserve"> </w:t>
      </w:r>
      <w:r>
        <w:rPr>
          <w:spacing w:val="-2"/>
        </w:rPr>
        <w:t>panel.</w:t>
      </w:r>
    </w:p>
    <w:p w14:paraId="0DA833AD" w14:textId="77777777" w:rsidR="00D60B5D" w:rsidRDefault="00D60B5D">
      <w:pPr>
        <w:sectPr w:rsidR="00D60B5D">
          <w:pgSz w:w="11910" w:h="16840"/>
          <w:pgMar w:top="1160" w:right="1320" w:bottom="1440" w:left="1340" w:header="0" w:footer="1260" w:gutter="0"/>
          <w:cols w:space="720"/>
        </w:sectPr>
      </w:pPr>
    </w:p>
    <w:p w14:paraId="0DA833AE" w14:textId="77777777" w:rsidR="00D60B5D" w:rsidRDefault="00677853">
      <w:pPr>
        <w:pStyle w:val="Heading2"/>
        <w:numPr>
          <w:ilvl w:val="0"/>
          <w:numId w:val="13"/>
        </w:numPr>
        <w:tabs>
          <w:tab w:val="left" w:pos="471"/>
        </w:tabs>
        <w:spacing w:before="69"/>
        <w:ind w:left="470" w:hanging="371"/>
      </w:pPr>
      <w:r>
        <w:lastRenderedPageBreak/>
        <w:t>Disciplinary</w:t>
      </w:r>
      <w:r>
        <w:rPr>
          <w:spacing w:val="-11"/>
        </w:rPr>
        <w:t xml:space="preserve"> </w:t>
      </w:r>
      <w:r>
        <w:t>hearings</w:t>
      </w:r>
      <w:r>
        <w:rPr>
          <w:spacing w:val="-6"/>
        </w:rPr>
        <w:t xml:space="preserve"> </w:t>
      </w:r>
      <w:r>
        <w:t>or</w:t>
      </w:r>
      <w:r>
        <w:rPr>
          <w:spacing w:val="-5"/>
        </w:rPr>
        <w:t xml:space="preserve"> </w:t>
      </w:r>
      <w:r>
        <w:t>panel</w:t>
      </w:r>
      <w:r>
        <w:rPr>
          <w:spacing w:val="-7"/>
        </w:rPr>
        <w:t xml:space="preserve"> </w:t>
      </w:r>
      <w:r>
        <w:rPr>
          <w:spacing w:val="-2"/>
        </w:rPr>
        <w:t>meetings</w:t>
      </w:r>
    </w:p>
    <w:p w14:paraId="0DA833AF" w14:textId="77777777" w:rsidR="00D60B5D" w:rsidRDefault="00D60B5D">
      <w:pPr>
        <w:pStyle w:val="BodyText"/>
        <w:rPr>
          <w:b/>
          <w:sz w:val="24"/>
        </w:rPr>
      </w:pPr>
    </w:p>
    <w:p w14:paraId="0DA833B0" w14:textId="77777777" w:rsidR="00D60B5D" w:rsidRDefault="00D60B5D">
      <w:pPr>
        <w:pStyle w:val="BodyText"/>
        <w:spacing w:before="11"/>
        <w:rPr>
          <w:b/>
          <w:sz w:val="19"/>
        </w:rPr>
      </w:pPr>
    </w:p>
    <w:p w14:paraId="0DA833B1" w14:textId="77777777" w:rsidR="00D60B5D" w:rsidRDefault="00677853">
      <w:pPr>
        <w:pStyle w:val="ListParagraph"/>
        <w:numPr>
          <w:ilvl w:val="1"/>
          <w:numId w:val="13"/>
        </w:numPr>
        <w:tabs>
          <w:tab w:val="left" w:pos="593"/>
        </w:tabs>
        <w:spacing w:line="360" w:lineRule="auto"/>
        <w:ind w:right="459" w:firstLine="0"/>
      </w:pPr>
      <w:r>
        <w:t>Hearings or meetings will always be held in cases where the allegations against the student are serious, or where the potential consequences for the student are severe. Hearings</w:t>
      </w:r>
      <w:r>
        <w:rPr>
          <w:spacing w:val="-1"/>
        </w:rPr>
        <w:t xml:space="preserve"> </w:t>
      </w:r>
      <w:r>
        <w:t>or</w:t>
      </w:r>
      <w:r>
        <w:rPr>
          <w:spacing w:val="-3"/>
        </w:rPr>
        <w:t xml:space="preserve"> </w:t>
      </w:r>
      <w:r>
        <w:t>meetings</w:t>
      </w:r>
      <w:r>
        <w:rPr>
          <w:spacing w:val="-1"/>
        </w:rPr>
        <w:t xml:space="preserve"> </w:t>
      </w:r>
      <w:r>
        <w:t>should</w:t>
      </w:r>
      <w:r>
        <w:rPr>
          <w:spacing w:val="-2"/>
        </w:rPr>
        <w:t xml:space="preserve"> </w:t>
      </w:r>
      <w:r>
        <w:t>also</w:t>
      </w:r>
      <w:r>
        <w:rPr>
          <w:spacing w:val="-2"/>
        </w:rPr>
        <w:t xml:space="preserve"> </w:t>
      </w:r>
      <w:r>
        <w:t>be</w:t>
      </w:r>
      <w:r>
        <w:rPr>
          <w:spacing w:val="-2"/>
        </w:rPr>
        <w:t xml:space="preserve"> </w:t>
      </w:r>
      <w:r>
        <w:t>held</w:t>
      </w:r>
      <w:r>
        <w:rPr>
          <w:spacing w:val="-2"/>
        </w:rPr>
        <w:t xml:space="preserve"> </w:t>
      </w:r>
      <w:r>
        <w:t>when</w:t>
      </w:r>
      <w:r>
        <w:rPr>
          <w:spacing w:val="-4"/>
        </w:rPr>
        <w:t xml:space="preserve"> </w:t>
      </w:r>
      <w:r>
        <w:t>there</w:t>
      </w:r>
      <w:r>
        <w:rPr>
          <w:spacing w:val="-2"/>
        </w:rPr>
        <w:t xml:space="preserve"> </w:t>
      </w:r>
      <w:r>
        <w:t>are</w:t>
      </w:r>
      <w:r>
        <w:rPr>
          <w:spacing w:val="-2"/>
        </w:rPr>
        <w:t xml:space="preserve"> </w:t>
      </w:r>
      <w:r>
        <w:t>questions</w:t>
      </w:r>
      <w:r>
        <w:rPr>
          <w:spacing w:val="-1"/>
        </w:rPr>
        <w:t xml:space="preserve"> </w:t>
      </w:r>
      <w:r>
        <w:t>of</w:t>
      </w:r>
      <w:r>
        <w:rPr>
          <w:spacing w:val="-3"/>
        </w:rPr>
        <w:t xml:space="preserve"> </w:t>
      </w:r>
      <w:r>
        <w:t>fact</w:t>
      </w:r>
      <w:r>
        <w:rPr>
          <w:spacing w:val="-3"/>
        </w:rPr>
        <w:t xml:space="preserve"> </w:t>
      </w:r>
      <w:r>
        <w:t>to</w:t>
      </w:r>
      <w:r>
        <w:rPr>
          <w:spacing w:val="-2"/>
        </w:rPr>
        <w:t xml:space="preserve"> </w:t>
      </w:r>
      <w:r>
        <w:t>be</w:t>
      </w:r>
      <w:r>
        <w:rPr>
          <w:spacing w:val="-4"/>
        </w:rPr>
        <w:t xml:space="preserve"> </w:t>
      </w:r>
      <w:r>
        <w:t>decided.</w:t>
      </w:r>
    </w:p>
    <w:p w14:paraId="0DA833B2" w14:textId="77777777" w:rsidR="00D60B5D" w:rsidRDefault="00677853">
      <w:pPr>
        <w:pStyle w:val="ListParagraph"/>
        <w:numPr>
          <w:ilvl w:val="1"/>
          <w:numId w:val="13"/>
        </w:numPr>
        <w:tabs>
          <w:tab w:val="left" w:pos="593"/>
        </w:tabs>
        <w:spacing w:line="360" w:lineRule="auto"/>
        <w:ind w:right="165" w:firstLine="0"/>
        <w:jc w:val="both"/>
      </w:pPr>
      <w:r>
        <w:t>Student representation will be included on the panel, although there</w:t>
      </w:r>
      <w:r>
        <w:rPr>
          <w:spacing w:val="-1"/>
        </w:rPr>
        <w:t xml:space="preserve"> </w:t>
      </w:r>
      <w:r>
        <w:t>will be appropriate separation</w:t>
      </w:r>
      <w:r>
        <w:rPr>
          <w:spacing w:val="-2"/>
        </w:rPr>
        <w:t xml:space="preserve"> </w:t>
      </w:r>
      <w:r>
        <w:t>between</w:t>
      </w:r>
      <w:r>
        <w:rPr>
          <w:spacing w:val="-4"/>
        </w:rPr>
        <w:t xml:space="preserve"> </w:t>
      </w:r>
      <w:r>
        <w:t>the</w:t>
      </w:r>
      <w:r>
        <w:rPr>
          <w:spacing w:val="-4"/>
        </w:rPr>
        <w:t xml:space="preserve"> </w:t>
      </w:r>
      <w:r>
        <w:t>representative</w:t>
      </w:r>
      <w:r>
        <w:rPr>
          <w:spacing w:val="-2"/>
        </w:rPr>
        <w:t xml:space="preserve"> </w:t>
      </w:r>
      <w:r>
        <w:t>on</w:t>
      </w:r>
      <w:r>
        <w:rPr>
          <w:spacing w:val="-4"/>
        </w:rPr>
        <w:t xml:space="preserve"> </w:t>
      </w:r>
      <w:r>
        <w:t>the</w:t>
      </w:r>
      <w:r>
        <w:rPr>
          <w:spacing w:val="-4"/>
        </w:rPr>
        <w:t xml:space="preserve"> </w:t>
      </w:r>
      <w:r>
        <w:t>panel, and</w:t>
      </w:r>
      <w:r>
        <w:rPr>
          <w:spacing w:val="-4"/>
        </w:rPr>
        <w:t xml:space="preserve"> </w:t>
      </w:r>
      <w:r>
        <w:t>those</w:t>
      </w:r>
      <w:r>
        <w:rPr>
          <w:spacing w:val="-4"/>
        </w:rPr>
        <w:t xml:space="preserve"> </w:t>
      </w:r>
      <w:r>
        <w:t>providing</w:t>
      </w:r>
      <w:r>
        <w:rPr>
          <w:spacing w:val="-2"/>
        </w:rPr>
        <w:t xml:space="preserve"> </w:t>
      </w:r>
      <w:r>
        <w:t>advice</w:t>
      </w:r>
      <w:r>
        <w:rPr>
          <w:spacing w:val="-2"/>
        </w:rPr>
        <w:t xml:space="preserve"> </w:t>
      </w:r>
      <w:r>
        <w:t>and</w:t>
      </w:r>
      <w:r>
        <w:rPr>
          <w:spacing w:val="-2"/>
        </w:rPr>
        <w:t xml:space="preserve"> </w:t>
      </w:r>
      <w:r>
        <w:t>support to students.</w:t>
      </w:r>
    </w:p>
    <w:p w14:paraId="0DA833B3" w14:textId="77777777" w:rsidR="00D60B5D" w:rsidRDefault="00D60B5D">
      <w:pPr>
        <w:pStyle w:val="BodyText"/>
        <w:spacing w:before="1"/>
        <w:rPr>
          <w:sz w:val="33"/>
        </w:rPr>
      </w:pPr>
    </w:p>
    <w:p w14:paraId="0DA833B4" w14:textId="77777777" w:rsidR="00D60B5D" w:rsidRDefault="00677853">
      <w:pPr>
        <w:pStyle w:val="Heading2"/>
        <w:numPr>
          <w:ilvl w:val="0"/>
          <w:numId w:val="13"/>
        </w:numPr>
        <w:tabs>
          <w:tab w:val="left" w:pos="468"/>
        </w:tabs>
        <w:ind w:left="467" w:hanging="368"/>
      </w:pPr>
      <w:r>
        <w:t>The</w:t>
      </w:r>
      <w:r>
        <w:rPr>
          <w:spacing w:val="-7"/>
        </w:rPr>
        <w:t xml:space="preserve"> </w:t>
      </w:r>
      <w:r>
        <w:t>Disciplinary</w:t>
      </w:r>
      <w:r>
        <w:rPr>
          <w:spacing w:val="-4"/>
        </w:rPr>
        <w:t xml:space="preserve"> </w:t>
      </w:r>
      <w:r>
        <w:t>Hearing</w:t>
      </w:r>
      <w:r>
        <w:rPr>
          <w:spacing w:val="-3"/>
        </w:rPr>
        <w:t xml:space="preserve"> </w:t>
      </w:r>
      <w:r>
        <w:t>procedures</w:t>
      </w:r>
      <w:r>
        <w:rPr>
          <w:spacing w:val="-7"/>
        </w:rPr>
        <w:t xml:space="preserve"> </w:t>
      </w:r>
      <w:r>
        <w:t>is</w:t>
      </w:r>
      <w:r>
        <w:rPr>
          <w:spacing w:val="-7"/>
        </w:rPr>
        <w:t xml:space="preserve"> </w:t>
      </w:r>
      <w:r>
        <w:t>as</w:t>
      </w:r>
      <w:r>
        <w:rPr>
          <w:spacing w:val="-6"/>
        </w:rPr>
        <w:t xml:space="preserve"> </w:t>
      </w:r>
      <w:r>
        <w:rPr>
          <w:spacing w:val="-2"/>
        </w:rPr>
        <w:t>follows:</w:t>
      </w:r>
    </w:p>
    <w:p w14:paraId="0DA833B5" w14:textId="77777777" w:rsidR="00D60B5D" w:rsidRDefault="00D60B5D">
      <w:pPr>
        <w:pStyle w:val="BodyText"/>
        <w:rPr>
          <w:b/>
          <w:sz w:val="24"/>
        </w:rPr>
      </w:pPr>
    </w:p>
    <w:p w14:paraId="0DA833B6" w14:textId="77777777" w:rsidR="00D60B5D" w:rsidRDefault="00D60B5D">
      <w:pPr>
        <w:pStyle w:val="BodyText"/>
        <w:spacing w:before="11"/>
        <w:rPr>
          <w:b/>
          <w:sz w:val="19"/>
        </w:rPr>
      </w:pPr>
    </w:p>
    <w:p w14:paraId="0DA833B7" w14:textId="2B3E7CE0" w:rsidR="00D60B5D" w:rsidRDefault="00677853">
      <w:pPr>
        <w:pStyle w:val="ListParagraph"/>
        <w:numPr>
          <w:ilvl w:val="1"/>
          <w:numId w:val="13"/>
        </w:numPr>
        <w:tabs>
          <w:tab w:val="left" w:pos="592"/>
        </w:tabs>
        <w:spacing w:line="360" w:lineRule="auto"/>
        <w:ind w:right="204" w:firstLine="0"/>
      </w:pPr>
      <w:r>
        <w:t>The</w:t>
      </w:r>
      <w:r>
        <w:rPr>
          <w:spacing w:val="-5"/>
        </w:rPr>
        <w:t xml:space="preserve"> </w:t>
      </w:r>
      <w:r>
        <w:t>Hearing</w:t>
      </w:r>
      <w:r>
        <w:rPr>
          <w:spacing w:val="-3"/>
        </w:rPr>
        <w:t xml:space="preserve"> </w:t>
      </w:r>
      <w:r>
        <w:t>will</w:t>
      </w:r>
      <w:r>
        <w:rPr>
          <w:spacing w:val="-3"/>
        </w:rPr>
        <w:t xml:space="preserve"> </w:t>
      </w:r>
      <w:r>
        <w:t>be</w:t>
      </w:r>
      <w:r>
        <w:rPr>
          <w:spacing w:val="-5"/>
        </w:rPr>
        <w:t xml:space="preserve"> </w:t>
      </w:r>
      <w:r>
        <w:t>Chaired</w:t>
      </w:r>
      <w:r>
        <w:rPr>
          <w:spacing w:val="-3"/>
        </w:rPr>
        <w:t xml:space="preserve"> </w:t>
      </w:r>
      <w:r>
        <w:t>by</w:t>
      </w:r>
      <w:r>
        <w:rPr>
          <w:spacing w:val="-3"/>
        </w:rPr>
        <w:t xml:space="preserve"> </w:t>
      </w:r>
      <w:r>
        <w:t>a</w:t>
      </w:r>
      <w:r>
        <w:rPr>
          <w:spacing w:val="-5"/>
        </w:rPr>
        <w:t xml:space="preserve"> </w:t>
      </w:r>
      <w:r>
        <w:t>member</w:t>
      </w:r>
      <w:r>
        <w:rPr>
          <w:spacing w:val="-2"/>
        </w:rPr>
        <w:t xml:space="preserve"> </w:t>
      </w:r>
      <w:r>
        <w:t>of</w:t>
      </w:r>
      <w:r>
        <w:rPr>
          <w:spacing w:val="-4"/>
        </w:rPr>
        <w:t xml:space="preserve"> </w:t>
      </w:r>
      <w:r>
        <w:t>the</w:t>
      </w:r>
      <w:r>
        <w:rPr>
          <w:spacing w:val="-3"/>
        </w:rPr>
        <w:t xml:space="preserve"> </w:t>
      </w:r>
      <w:r>
        <w:t>Executive</w:t>
      </w:r>
      <w:r>
        <w:rPr>
          <w:spacing w:val="-5"/>
        </w:rPr>
        <w:t xml:space="preserve"> </w:t>
      </w:r>
      <w:r>
        <w:t>Management</w:t>
      </w:r>
      <w:r>
        <w:rPr>
          <w:spacing w:val="-1"/>
        </w:rPr>
        <w:t xml:space="preserve"> </w:t>
      </w:r>
      <w:r>
        <w:t>Team and</w:t>
      </w:r>
      <w:r>
        <w:rPr>
          <w:spacing w:val="-5"/>
        </w:rPr>
        <w:t xml:space="preserve"> </w:t>
      </w:r>
      <w:r>
        <w:t>will include a member of the Senior Management team. It will also include</w:t>
      </w:r>
      <w:r w:rsidR="7C3ED35C">
        <w:t xml:space="preserve"> a</w:t>
      </w:r>
      <w:r>
        <w:t xml:space="preserve"> </w:t>
      </w:r>
      <w:r w:rsidR="1AB32CEB">
        <w:t>Representative o</w:t>
      </w:r>
      <w:r w:rsidR="0CDE64D4">
        <w:t>f</w:t>
      </w:r>
      <w:r w:rsidR="1AB32CEB">
        <w:t xml:space="preserve"> the S</w:t>
      </w:r>
      <w:r w:rsidR="18C915F9">
        <w:t>t</w:t>
      </w:r>
      <w:r w:rsidR="1AB32CEB">
        <w:t xml:space="preserve">udent </w:t>
      </w:r>
      <w:proofErr w:type="gramStart"/>
      <w:r w:rsidR="1AB32CEB">
        <w:t xml:space="preserve">Guild </w:t>
      </w:r>
      <w:r>
        <w:t>.</w:t>
      </w:r>
      <w:proofErr w:type="gramEnd"/>
      <w:r>
        <w:t xml:space="preserve"> The panel can seek support from legal advisers or other external people if required.</w:t>
      </w:r>
    </w:p>
    <w:p w14:paraId="0DA833B8" w14:textId="77777777" w:rsidR="00D60B5D" w:rsidRDefault="00D60B5D">
      <w:pPr>
        <w:pStyle w:val="BodyText"/>
        <w:spacing w:before="10"/>
        <w:rPr>
          <w:sz w:val="32"/>
        </w:rPr>
      </w:pPr>
    </w:p>
    <w:p w14:paraId="0DA833B9" w14:textId="77777777" w:rsidR="00D60B5D" w:rsidRDefault="00677853">
      <w:pPr>
        <w:pStyle w:val="ListParagraph"/>
        <w:numPr>
          <w:ilvl w:val="1"/>
          <w:numId w:val="13"/>
        </w:numPr>
        <w:tabs>
          <w:tab w:val="left" w:pos="593"/>
        </w:tabs>
        <w:spacing w:line="362" w:lineRule="auto"/>
        <w:ind w:right="352" w:firstLine="0"/>
      </w:pPr>
      <w:r>
        <w:t>The</w:t>
      </w:r>
      <w:r>
        <w:rPr>
          <w:spacing w:val="-4"/>
        </w:rPr>
        <w:t xml:space="preserve"> </w:t>
      </w:r>
      <w:r>
        <w:t>student</w:t>
      </w:r>
      <w:r>
        <w:rPr>
          <w:spacing w:val="-3"/>
        </w:rPr>
        <w:t xml:space="preserve"> </w:t>
      </w:r>
      <w:r>
        <w:t>can</w:t>
      </w:r>
      <w:r>
        <w:rPr>
          <w:spacing w:val="-2"/>
        </w:rPr>
        <w:t xml:space="preserve"> </w:t>
      </w:r>
      <w:r>
        <w:t>be</w:t>
      </w:r>
      <w:r>
        <w:rPr>
          <w:spacing w:val="-7"/>
        </w:rPr>
        <w:t xml:space="preserve"> </w:t>
      </w:r>
      <w:r>
        <w:t>accompanied</w:t>
      </w:r>
      <w:r>
        <w:rPr>
          <w:spacing w:val="-1"/>
        </w:rPr>
        <w:t xml:space="preserve"> </w:t>
      </w:r>
      <w:r>
        <w:t>at</w:t>
      </w:r>
      <w:r>
        <w:rPr>
          <w:spacing w:val="-3"/>
        </w:rPr>
        <w:t xml:space="preserve"> </w:t>
      </w:r>
      <w:r>
        <w:t>the</w:t>
      </w:r>
      <w:r>
        <w:rPr>
          <w:spacing w:val="-2"/>
        </w:rPr>
        <w:t xml:space="preserve"> </w:t>
      </w:r>
      <w:r>
        <w:t>Disciplinary</w:t>
      </w:r>
      <w:r>
        <w:rPr>
          <w:spacing w:val="-1"/>
        </w:rPr>
        <w:t xml:space="preserve"> </w:t>
      </w:r>
      <w:r>
        <w:t>Hearing</w:t>
      </w:r>
      <w:r>
        <w:rPr>
          <w:spacing w:val="-1"/>
        </w:rPr>
        <w:t xml:space="preserve"> </w:t>
      </w:r>
      <w:r>
        <w:t>by</w:t>
      </w:r>
      <w:r>
        <w:rPr>
          <w:spacing w:val="-2"/>
        </w:rPr>
        <w:t xml:space="preserve"> </w:t>
      </w:r>
      <w:r>
        <w:t>another</w:t>
      </w:r>
      <w:r>
        <w:rPr>
          <w:spacing w:val="-1"/>
        </w:rPr>
        <w:t xml:space="preserve"> </w:t>
      </w:r>
      <w:r>
        <w:t>UCB</w:t>
      </w:r>
      <w:r>
        <w:rPr>
          <w:spacing w:val="-2"/>
        </w:rPr>
        <w:t xml:space="preserve"> </w:t>
      </w:r>
      <w:r>
        <w:t>student or</w:t>
      </w:r>
      <w:r>
        <w:rPr>
          <w:spacing w:val="-1"/>
        </w:rPr>
        <w:t xml:space="preserve"> </w:t>
      </w:r>
      <w:r>
        <w:t>a</w:t>
      </w:r>
      <w:r>
        <w:rPr>
          <w:spacing w:val="-4"/>
        </w:rPr>
        <w:t xml:space="preserve"> </w:t>
      </w:r>
      <w:r>
        <w:t>representative</w:t>
      </w:r>
      <w:r>
        <w:rPr>
          <w:spacing w:val="-2"/>
        </w:rPr>
        <w:t xml:space="preserve"> </w:t>
      </w:r>
      <w:r>
        <w:t>of</w:t>
      </w:r>
      <w:r>
        <w:rPr>
          <w:spacing w:val="-3"/>
        </w:rPr>
        <w:t xml:space="preserve"> </w:t>
      </w:r>
      <w:r>
        <w:t>the</w:t>
      </w:r>
      <w:r>
        <w:rPr>
          <w:spacing w:val="-4"/>
        </w:rPr>
        <w:t xml:space="preserve"> </w:t>
      </w:r>
      <w:r>
        <w:t>UCB</w:t>
      </w:r>
      <w:r>
        <w:rPr>
          <w:spacing w:val="-2"/>
        </w:rPr>
        <w:t xml:space="preserve"> </w:t>
      </w:r>
      <w:r>
        <w:t>Guild</w:t>
      </w:r>
      <w:r>
        <w:rPr>
          <w:spacing w:val="-2"/>
        </w:rPr>
        <w:t xml:space="preserve"> </w:t>
      </w:r>
      <w:r>
        <w:t>of Students,</w:t>
      </w:r>
      <w:r>
        <w:rPr>
          <w:spacing w:val="-3"/>
        </w:rPr>
        <w:t xml:space="preserve"> </w:t>
      </w:r>
      <w:r>
        <w:t>who</w:t>
      </w:r>
      <w:r>
        <w:rPr>
          <w:spacing w:val="-2"/>
        </w:rPr>
        <w:t xml:space="preserve"> </w:t>
      </w:r>
      <w:r>
        <w:t>may</w:t>
      </w:r>
      <w:r>
        <w:rPr>
          <w:spacing w:val="-4"/>
        </w:rPr>
        <w:t xml:space="preserve"> </w:t>
      </w:r>
      <w:r>
        <w:t>speak</w:t>
      </w:r>
      <w:r>
        <w:rPr>
          <w:spacing w:val="-4"/>
        </w:rPr>
        <w:t xml:space="preserve"> </w:t>
      </w:r>
      <w:r>
        <w:t>on</w:t>
      </w:r>
      <w:r>
        <w:rPr>
          <w:spacing w:val="-2"/>
        </w:rPr>
        <w:t xml:space="preserve"> </w:t>
      </w:r>
      <w:r>
        <w:t>behalf of</w:t>
      </w:r>
      <w:r>
        <w:rPr>
          <w:spacing w:val="-3"/>
        </w:rPr>
        <w:t xml:space="preserve"> </w:t>
      </w:r>
      <w:r>
        <w:t>the</w:t>
      </w:r>
      <w:r>
        <w:rPr>
          <w:spacing w:val="-2"/>
        </w:rPr>
        <w:t xml:space="preserve"> </w:t>
      </w:r>
      <w:r>
        <w:t>student.</w:t>
      </w:r>
    </w:p>
    <w:p w14:paraId="0DA833BA" w14:textId="77777777" w:rsidR="00D60B5D" w:rsidRDefault="00D60B5D">
      <w:pPr>
        <w:pStyle w:val="BodyText"/>
        <w:spacing w:before="8"/>
        <w:rPr>
          <w:sz w:val="32"/>
        </w:rPr>
      </w:pPr>
    </w:p>
    <w:p w14:paraId="0DA833BB" w14:textId="77777777" w:rsidR="00D60B5D" w:rsidRDefault="00677853">
      <w:pPr>
        <w:pStyle w:val="ListParagraph"/>
        <w:numPr>
          <w:ilvl w:val="1"/>
          <w:numId w:val="13"/>
        </w:numPr>
        <w:tabs>
          <w:tab w:val="left" w:pos="593"/>
        </w:tabs>
        <w:spacing w:before="1" w:line="360" w:lineRule="auto"/>
        <w:ind w:right="1023" w:firstLine="0"/>
      </w:pPr>
      <w:r>
        <w:t>The</w:t>
      </w:r>
      <w:r>
        <w:rPr>
          <w:spacing w:val="-5"/>
        </w:rPr>
        <w:t xml:space="preserve"> </w:t>
      </w:r>
      <w:r>
        <w:t>student</w:t>
      </w:r>
      <w:r>
        <w:rPr>
          <w:spacing w:val="-1"/>
        </w:rPr>
        <w:t xml:space="preserve"> </w:t>
      </w:r>
      <w:r>
        <w:t>is</w:t>
      </w:r>
      <w:r>
        <w:rPr>
          <w:spacing w:val="-5"/>
        </w:rPr>
        <w:t xml:space="preserve"> </w:t>
      </w:r>
      <w:r>
        <w:t>permitted</w:t>
      </w:r>
      <w:r>
        <w:rPr>
          <w:spacing w:val="-5"/>
        </w:rPr>
        <w:t xml:space="preserve"> </w:t>
      </w:r>
      <w:r>
        <w:t>to</w:t>
      </w:r>
      <w:r>
        <w:rPr>
          <w:spacing w:val="-3"/>
        </w:rPr>
        <w:t xml:space="preserve"> </w:t>
      </w:r>
      <w:r>
        <w:t>attend</w:t>
      </w:r>
      <w:r>
        <w:rPr>
          <w:spacing w:val="-5"/>
        </w:rPr>
        <w:t xml:space="preserve"> </w:t>
      </w:r>
      <w:r>
        <w:t>the</w:t>
      </w:r>
      <w:r>
        <w:rPr>
          <w:spacing w:val="-3"/>
        </w:rPr>
        <w:t xml:space="preserve"> </w:t>
      </w:r>
      <w:r>
        <w:t>hearing</w:t>
      </w:r>
      <w:r>
        <w:rPr>
          <w:spacing w:val="-3"/>
        </w:rPr>
        <w:t xml:space="preserve"> </w:t>
      </w:r>
      <w:r>
        <w:t>or</w:t>
      </w:r>
      <w:r>
        <w:rPr>
          <w:spacing w:val="-4"/>
        </w:rPr>
        <w:t xml:space="preserve"> </w:t>
      </w:r>
      <w:r>
        <w:t>meeting</w:t>
      </w:r>
      <w:r>
        <w:rPr>
          <w:spacing w:val="-3"/>
        </w:rPr>
        <w:t xml:space="preserve"> </w:t>
      </w:r>
      <w:r>
        <w:t>by</w:t>
      </w:r>
      <w:r>
        <w:rPr>
          <w:spacing w:val="-5"/>
        </w:rPr>
        <w:t xml:space="preserve"> </w:t>
      </w:r>
      <w:r>
        <w:t>alternative</w:t>
      </w:r>
      <w:r>
        <w:rPr>
          <w:spacing w:val="-3"/>
        </w:rPr>
        <w:t xml:space="preserve"> </w:t>
      </w:r>
      <w:r>
        <w:t>means (For example, by video call).</w:t>
      </w:r>
    </w:p>
    <w:p w14:paraId="0DA833BC" w14:textId="77777777" w:rsidR="00D60B5D" w:rsidRDefault="00D60B5D">
      <w:pPr>
        <w:pStyle w:val="BodyText"/>
        <w:spacing w:before="10"/>
        <w:rPr>
          <w:sz w:val="32"/>
        </w:rPr>
      </w:pPr>
    </w:p>
    <w:p w14:paraId="0DA833BD" w14:textId="77777777" w:rsidR="00D60B5D" w:rsidRDefault="00677853">
      <w:pPr>
        <w:pStyle w:val="ListParagraph"/>
        <w:numPr>
          <w:ilvl w:val="1"/>
          <w:numId w:val="13"/>
        </w:numPr>
        <w:tabs>
          <w:tab w:val="left" w:pos="593"/>
        </w:tabs>
        <w:spacing w:line="360" w:lineRule="auto"/>
        <w:ind w:right="406" w:firstLine="0"/>
      </w:pPr>
      <w:r>
        <w:t>The</w:t>
      </w:r>
      <w:r>
        <w:rPr>
          <w:spacing w:val="-4"/>
        </w:rPr>
        <w:t xml:space="preserve"> </w:t>
      </w:r>
      <w:r>
        <w:t>Disciplinary</w:t>
      </w:r>
      <w:r>
        <w:rPr>
          <w:spacing w:val="-1"/>
        </w:rPr>
        <w:t xml:space="preserve"> </w:t>
      </w:r>
      <w:r>
        <w:t>Hearing</w:t>
      </w:r>
      <w:r>
        <w:rPr>
          <w:spacing w:val="-2"/>
        </w:rPr>
        <w:t xml:space="preserve"> </w:t>
      </w:r>
      <w:r>
        <w:t>will</w:t>
      </w:r>
      <w:r>
        <w:rPr>
          <w:spacing w:val="-2"/>
        </w:rPr>
        <w:t xml:space="preserve"> </w:t>
      </w:r>
      <w:r>
        <w:t>proceed</w:t>
      </w:r>
      <w:r>
        <w:rPr>
          <w:spacing w:val="-2"/>
        </w:rPr>
        <w:t xml:space="preserve"> </w:t>
      </w:r>
      <w:r>
        <w:t>if</w:t>
      </w:r>
      <w:r>
        <w:rPr>
          <w:spacing w:val="-3"/>
        </w:rPr>
        <w:t xml:space="preserve"> </w:t>
      </w:r>
      <w:r>
        <w:t>the</w:t>
      </w:r>
      <w:r>
        <w:rPr>
          <w:spacing w:val="-4"/>
        </w:rPr>
        <w:t xml:space="preserve"> </w:t>
      </w:r>
      <w:r>
        <w:t>student</w:t>
      </w:r>
      <w:r>
        <w:rPr>
          <w:spacing w:val="-3"/>
        </w:rPr>
        <w:t xml:space="preserve"> </w:t>
      </w:r>
      <w:r>
        <w:t>chooses</w:t>
      </w:r>
      <w:r>
        <w:rPr>
          <w:spacing w:val="-4"/>
        </w:rPr>
        <w:t xml:space="preserve"> </w:t>
      </w:r>
      <w:r>
        <w:t>not</w:t>
      </w:r>
      <w:r>
        <w:rPr>
          <w:spacing w:val="-3"/>
        </w:rPr>
        <w:t xml:space="preserve"> </w:t>
      </w:r>
      <w:r>
        <w:t>to</w:t>
      </w:r>
      <w:r>
        <w:rPr>
          <w:spacing w:val="-4"/>
        </w:rPr>
        <w:t xml:space="preserve"> </w:t>
      </w:r>
      <w:r>
        <w:t>attend; and</w:t>
      </w:r>
      <w:r>
        <w:rPr>
          <w:spacing w:val="-4"/>
        </w:rPr>
        <w:t xml:space="preserve"> </w:t>
      </w:r>
      <w:r>
        <w:t>if</w:t>
      </w:r>
      <w:r>
        <w:rPr>
          <w:spacing w:val="-3"/>
        </w:rPr>
        <w:t xml:space="preserve"> </w:t>
      </w:r>
      <w:r>
        <w:t>they are not able to attend for good reason the Chair will ask to them to attend a rearranged meeting at a mutually convenient time.</w:t>
      </w:r>
    </w:p>
    <w:p w14:paraId="0DA833BE" w14:textId="77777777" w:rsidR="00D60B5D" w:rsidRDefault="00D60B5D">
      <w:pPr>
        <w:pStyle w:val="BodyText"/>
        <w:spacing w:before="2"/>
        <w:rPr>
          <w:sz w:val="33"/>
        </w:rPr>
      </w:pPr>
    </w:p>
    <w:p w14:paraId="0DA833BF" w14:textId="71817906" w:rsidR="00D60B5D" w:rsidRDefault="00677853">
      <w:pPr>
        <w:pStyle w:val="ListParagraph"/>
        <w:numPr>
          <w:ilvl w:val="1"/>
          <w:numId w:val="13"/>
        </w:numPr>
        <w:tabs>
          <w:tab w:val="left" w:pos="593"/>
        </w:tabs>
        <w:spacing w:line="360" w:lineRule="auto"/>
        <w:ind w:right="640" w:firstLine="0"/>
      </w:pPr>
      <w:r>
        <w:t>The</w:t>
      </w:r>
      <w:r>
        <w:rPr>
          <w:spacing w:val="-4"/>
        </w:rPr>
        <w:t xml:space="preserve"> </w:t>
      </w:r>
      <w:r>
        <w:t>student</w:t>
      </w:r>
      <w:r>
        <w:rPr>
          <w:spacing w:val="-3"/>
        </w:rPr>
        <w:t xml:space="preserve"> </w:t>
      </w:r>
      <w:r>
        <w:t>can</w:t>
      </w:r>
      <w:r>
        <w:rPr>
          <w:spacing w:val="-2"/>
        </w:rPr>
        <w:t xml:space="preserve"> </w:t>
      </w:r>
      <w:r>
        <w:t>be</w:t>
      </w:r>
      <w:r>
        <w:rPr>
          <w:spacing w:val="-7"/>
        </w:rPr>
        <w:t xml:space="preserve"> </w:t>
      </w:r>
      <w:r>
        <w:t>questioned</w:t>
      </w:r>
      <w:r>
        <w:rPr>
          <w:spacing w:val="-1"/>
        </w:rPr>
        <w:t xml:space="preserve"> </w:t>
      </w:r>
      <w:r>
        <w:t>directly</w:t>
      </w:r>
      <w:r>
        <w:rPr>
          <w:spacing w:val="-1"/>
        </w:rPr>
        <w:t xml:space="preserve"> </w:t>
      </w:r>
      <w:r>
        <w:t>during</w:t>
      </w:r>
      <w:r>
        <w:rPr>
          <w:spacing w:val="-2"/>
        </w:rPr>
        <w:t xml:space="preserve"> </w:t>
      </w:r>
      <w:r>
        <w:t>the</w:t>
      </w:r>
      <w:r>
        <w:rPr>
          <w:spacing w:val="-4"/>
        </w:rPr>
        <w:t xml:space="preserve"> </w:t>
      </w:r>
      <w:r>
        <w:t>hearing</w:t>
      </w:r>
      <w:r>
        <w:rPr>
          <w:spacing w:val="-2"/>
        </w:rPr>
        <w:t xml:space="preserve"> </w:t>
      </w:r>
      <w:r>
        <w:t>or</w:t>
      </w:r>
      <w:r>
        <w:rPr>
          <w:spacing w:val="-3"/>
        </w:rPr>
        <w:t xml:space="preserve"> </w:t>
      </w:r>
      <w:r>
        <w:t>meeting;</w:t>
      </w:r>
      <w:r>
        <w:rPr>
          <w:spacing w:val="-3"/>
        </w:rPr>
        <w:t xml:space="preserve"> </w:t>
      </w:r>
      <w:r>
        <w:t>and</w:t>
      </w:r>
      <w:r>
        <w:rPr>
          <w:spacing w:val="-1"/>
        </w:rPr>
        <w:t xml:space="preserve"> </w:t>
      </w:r>
      <w:r>
        <w:t>can</w:t>
      </w:r>
      <w:r>
        <w:rPr>
          <w:spacing w:val="-4"/>
        </w:rPr>
        <w:t xml:space="preserve"> </w:t>
      </w:r>
      <w:r>
        <w:t xml:space="preserve">call witnesses; </w:t>
      </w:r>
      <w:r w:rsidR="3849B988">
        <w:t xml:space="preserve">and </w:t>
      </w:r>
      <w:r>
        <w:t>ask them questions through the panel’s Chair.</w:t>
      </w:r>
    </w:p>
    <w:p w14:paraId="0DA833C0" w14:textId="77777777" w:rsidR="00D60B5D" w:rsidRDefault="00D60B5D">
      <w:pPr>
        <w:pStyle w:val="BodyText"/>
        <w:spacing w:before="11"/>
        <w:rPr>
          <w:sz w:val="32"/>
        </w:rPr>
      </w:pPr>
    </w:p>
    <w:p w14:paraId="0DA833C1" w14:textId="77777777" w:rsidR="00D60B5D" w:rsidRDefault="00677853">
      <w:pPr>
        <w:pStyle w:val="ListParagraph"/>
        <w:numPr>
          <w:ilvl w:val="1"/>
          <w:numId w:val="13"/>
        </w:numPr>
        <w:tabs>
          <w:tab w:val="left" w:pos="591"/>
        </w:tabs>
        <w:ind w:left="590" w:hanging="491"/>
      </w:pPr>
      <w:r>
        <w:t>Witnesses</w:t>
      </w:r>
      <w:r>
        <w:rPr>
          <w:spacing w:val="-8"/>
        </w:rPr>
        <w:t xml:space="preserve"> </w:t>
      </w:r>
      <w:r>
        <w:t>can</w:t>
      </w:r>
      <w:r>
        <w:rPr>
          <w:spacing w:val="-6"/>
        </w:rPr>
        <w:t xml:space="preserve"> </w:t>
      </w:r>
      <w:r>
        <w:t>attend</w:t>
      </w:r>
      <w:r>
        <w:rPr>
          <w:spacing w:val="-4"/>
        </w:rPr>
        <w:t xml:space="preserve"> </w:t>
      </w:r>
      <w:r>
        <w:t>by</w:t>
      </w:r>
      <w:r>
        <w:rPr>
          <w:spacing w:val="-3"/>
        </w:rPr>
        <w:t xml:space="preserve"> </w:t>
      </w:r>
      <w:r>
        <w:t>alternative</w:t>
      </w:r>
      <w:r>
        <w:rPr>
          <w:spacing w:val="-6"/>
        </w:rPr>
        <w:t xml:space="preserve"> </w:t>
      </w:r>
      <w:r>
        <w:t>means</w:t>
      </w:r>
      <w:r>
        <w:rPr>
          <w:spacing w:val="-6"/>
        </w:rPr>
        <w:t xml:space="preserve"> </w:t>
      </w:r>
      <w:r>
        <w:t>(for</w:t>
      </w:r>
      <w:r>
        <w:rPr>
          <w:spacing w:val="-5"/>
        </w:rPr>
        <w:t xml:space="preserve"> </w:t>
      </w:r>
      <w:r>
        <w:t>example</w:t>
      </w:r>
      <w:r>
        <w:rPr>
          <w:spacing w:val="-4"/>
        </w:rPr>
        <w:t xml:space="preserve"> </w:t>
      </w:r>
      <w:r>
        <w:t>by</w:t>
      </w:r>
      <w:r>
        <w:rPr>
          <w:spacing w:val="-6"/>
        </w:rPr>
        <w:t xml:space="preserve"> </w:t>
      </w:r>
      <w:r>
        <w:t>video</w:t>
      </w:r>
      <w:r>
        <w:rPr>
          <w:spacing w:val="-3"/>
        </w:rPr>
        <w:t xml:space="preserve"> </w:t>
      </w:r>
      <w:r>
        <w:rPr>
          <w:spacing w:val="-2"/>
        </w:rPr>
        <w:t>call).</w:t>
      </w:r>
    </w:p>
    <w:p w14:paraId="0DA833C2" w14:textId="77777777" w:rsidR="00D60B5D" w:rsidRDefault="00D60B5D">
      <w:pPr>
        <w:pStyle w:val="BodyText"/>
        <w:rPr>
          <w:sz w:val="24"/>
        </w:rPr>
      </w:pPr>
    </w:p>
    <w:p w14:paraId="0DA833C3" w14:textId="77777777" w:rsidR="00D60B5D" w:rsidRDefault="00D60B5D">
      <w:pPr>
        <w:pStyle w:val="BodyText"/>
        <w:spacing w:before="11"/>
        <w:rPr>
          <w:sz w:val="19"/>
        </w:rPr>
      </w:pPr>
    </w:p>
    <w:p w14:paraId="0DA833C7" w14:textId="5B01DFB9" w:rsidR="00D60B5D" w:rsidRDefault="00677853" w:rsidP="00844BF8">
      <w:pPr>
        <w:pStyle w:val="ListParagraph"/>
        <w:numPr>
          <w:ilvl w:val="1"/>
          <w:numId w:val="13"/>
        </w:numPr>
        <w:tabs>
          <w:tab w:val="left" w:pos="593"/>
        </w:tabs>
        <w:spacing w:before="69" w:line="360" w:lineRule="auto"/>
        <w:ind w:right="194" w:firstLine="0"/>
      </w:pPr>
      <w:r>
        <w:t>The hearing or meeting will be arranged promptly, and the student will be given adequate</w:t>
      </w:r>
      <w:r w:rsidRPr="00677853">
        <w:rPr>
          <w:spacing w:val="-2"/>
        </w:rPr>
        <w:t xml:space="preserve"> </w:t>
      </w:r>
      <w:r>
        <w:t>notice</w:t>
      </w:r>
      <w:r w:rsidRPr="00677853">
        <w:rPr>
          <w:spacing w:val="-2"/>
        </w:rPr>
        <w:t xml:space="preserve"> </w:t>
      </w:r>
      <w:r>
        <w:t>of it. This</w:t>
      </w:r>
      <w:r w:rsidRPr="00677853">
        <w:rPr>
          <w:spacing w:val="-1"/>
        </w:rPr>
        <w:t xml:space="preserve"> </w:t>
      </w:r>
      <w:r>
        <w:t>includes</w:t>
      </w:r>
      <w:r w:rsidRPr="00677853">
        <w:rPr>
          <w:spacing w:val="-2"/>
        </w:rPr>
        <w:t xml:space="preserve"> </w:t>
      </w:r>
      <w:r>
        <w:t>informing</w:t>
      </w:r>
      <w:r w:rsidRPr="00677853">
        <w:rPr>
          <w:spacing w:val="-3"/>
        </w:rPr>
        <w:t xml:space="preserve"> </w:t>
      </w:r>
      <w:r>
        <w:t>the</w:t>
      </w:r>
      <w:r w:rsidRPr="00677853">
        <w:rPr>
          <w:spacing w:val="-4"/>
        </w:rPr>
        <w:t xml:space="preserve"> </w:t>
      </w:r>
      <w:r>
        <w:t>student</w:t>
      </w:r>
      <w:r w:rsidRPr="00677853">
        <w:rPr>
          <w:spacing w:val="-3"/>
        </w:rPr>
        <w:t xml:space="preserve"> </w:t>
      </w:r>
      <w:r>
        <w:t>of</w:t>
      </w:r>
      <w:r w:rsidRPr="00677853">
        <w:rPr>
          <w:spacing w:val="-3"/>
        </w:rPr>
        <w:t xml:space="preserve"> </w:t>
      </w:r>
      <w:r>
        <w:t>the</w:t>
      </w:r>
      <w:r w:rsidRPr="00677853">
        <w:rPr>
          <w:spacing w:val="-4"/>
        </w:rPr>
        <w:t xml:space="preserve"> </w:t>
      </w:r>
      <w:r>
        <w:t>purpose</w:t>
      </w:r>
      <w:r w:rsidRPr="00677853">
        <w:rPr>
          <w:spacing w:val="-2"/>
        </w:rPr>
        <w:t xml:space="preserve"> </w:t>
      </w:r>
      <w:r>
        <w:t>of</w:t>
      </w:r>
      <w:r w:rsidRPr="00677853">
        <w:rPr>
          <w:spacing w:val="-3"/>
        </w:rPr>
        <w:t xml:space="preserve"> </w:t>
      </w:r>
      <w:r>
        <w:t>the</w:t>
      </w:r>
      <w:r w:rsidRPr="00677853">
        <w:rPr>
          <w:spacing w:val="-4"/>
        </w:rPr>
        <w:t xml:space="preserve"> </w:t>
      </w:r>
      <w:r>
        <w:t>meeting or hearing; of their right to attend; how to access advice and support; their right to be accompanied and/or represented and what role any representative or companion is permitted to play in the hearing or meeting. If the student is permitted</w:t>
      </w:r>
      <w:r w:rsidRPr="00677853">
        <w:rPr>
          <w:spacing w:val="-4"/>
        </w:rPr>
        <w:t xml:space="preserve"> </w:t>
      </w:r>
      <w:r>
        <w:t>to</w:t>
      </w:r>
      <w:r w:rsidRPr="00677853">
        <w:rPr>
          <w:spacing w:val="-2"/>
        </w:rPr>
        <w:t xml:space="preserve"> </w:t>
      </w:r>
      <w:r>
        <w:t>attend</w:t>
      </w:r>
      <w:r w:rsidRPr="00677853">
        <w:rPr>
          <w:spacing w:val="-4"/>
        </w:rPr>
        <w:t xml:space="preserve"> </w:t>
      </w:r>
      <w:r>
        <w:t>the</w:t>
      </w:r>
      <w:r w:rsidRPr="00677853">
        <w:rPr>
          <w:spacing w:val="-2"/>
        </w:rPr>
        <w:t xml:space="preserve"> </w:t>
      </w:r>
      <w:r>
        <w:t>hearing</w:t>
      </w:r>
      <w:r w:rsidRPr="00677853">
        <w:rPr>
          <w:spacing w:val="-2"/>
        </w:rPr>
        <w:t xml:space="preserve"> </w:t>
      </w:r>
      <w:r>
        <w:t>or</w:t>
      </w:r>
      <w:r w:rsidRPr="00677853">
        <w:rPr>
          <w:spacing w:val="-3"/>
        </w:rPr>
        <w:t xml:space="preserve"> </w:t>
      </w:r>
      <w:r>
        <w:t>meeting</w:t>
      </w:r>
      <w:r w:rsidRPr="00677853">
        <w:rPr>
          <w:spacing w:val="-2"/>
        </w:rPr>
        <w:t xml:space="preserve"> </w:t>
      </w:r>
      <w:r>
        <w:t>by</w:t>
      </w:r>
      <w:r w:rsidRPr="00677853">
        <w:rPr>
          <w:spacing w:val="-1"/>
        </w:rPr>
        <w:t xml:space="preserve"> </w:t>
      </w:r>
      <w:r>
        <w:t>alternative</w:t>
      </w:r>
      <w:r w:rsidRPr="00677853">
        <w:rPr>
          <w:spacing w:val="-4"/>
        </w:rPr>
        <w:t xml:space="preserve"> </w:t>
      </w:r>
      <w:r>
        <w:t>means</w:t>
      </w:r>
      <w:r w:rsidRPr="00677853">
        <w:rPr>
          <w:spacing w:val="-4"/>
        </w:rPr>
        <w:t xml:space="preserve"> </w:t>
      </w:r>
      <w:r>
        <w:t>(for</w:t>
      </w:r>
      <w:r w:rsidRPr="00677853">
        <w:rPr>
          <w:spacing w:val="-3"/>
        </w:rPr>
        <w:t xml:space="preserve"> </w:t>
      </w:r>
      <w:r>
        <w:t>example</w:t>
      </w:r>
      <w:r w:rsidRPr="00677853">
        <w:rPr>
          <w:spacing w:val="-2"/>
        </w:rPr>
        <w:t xml:space="preserve"> </w:t>
      </w:r>
      <w:r>
        <w:t>by</w:t>
      </w:r>
      <w:r w:rsidRPr="00677853">
        <w:rPr>
          <w:spacing w:val="-1"/>
        </w:rPr>
        <w:t xml:space="preserve"> </w:t>
      </w:r>
      <w:r>
        <w:t>video</w:t>
      </w:r>
      <w:r w:rsidRPr="00677853">
        <w:rPr>
          <w:spacing w:val="-2"/>
        </w:rPr>
        <w:t xml:space="preserve"> </w:t>
      </w:r>
      <w:r>
        <w:t xml:space="preserve">call) the Chair of the Hearing should </w:t>
      </w:r>
      <w:r>
        <w:lastRenderedPageBreak/>
        <w:t>explain how it will arrange and facilitate</w:t>
      </w:r>
      <w:r w:rsidRPr="00677853">
        <w:rPr>
          <w:spacing w:val="-11"/>
        </w:rPr>
        <w:t xml:space="preserve"> </w:t>
      </w:r>
      <w:r w:rsidRPr="00677853">
        <w:rPr>
          <w:spacing w:val="-2"/>
        </w:rPr>
        <w:t>this.</w:t>
      </w:r>
    </w:p>
    <w:p w14:paraId="0DA833C8" w14:textId="77777777" w:rsidR="00D60B5D" w:rsidRDefault="00D60B5D">
      <w:pPr>
        <w:pStyle w:val="BodyText"/>
        <w:rPr>
          <w:sz w:val="24"/>
        </w:rPr>
      </w:pPr>
    </w:p>
    <w:p w14:paraId="0DA833C9" w14:textId="77777777" w:rsidR="00D60B5D" w:rsidRDefault="00D60B5D">
      <w:pPr>
        <w:pStyle w:val="BodyText"/>
        <w:spacing w:before="11"/>
        <w:rPr>
          <w:sz w:val="19"/>
        </w:rPr>
      </w:pPr>
    </w:p>
    <w:p w14:paraId="0DA833CA" w14:textId="77777777" w:rsidR="00D60B5D" w:rsidRDefault="00677853">
      <w:pPr>
        <w:pStyle w:val="ListParagraph"/>
        <w:numPr>
          <w:ilvl w:val="1"/>
          <w:numId w:val="13"/>
        </w:numPr>
        <w:tabs>
          <w:tab w:val="left" w:pos="593"/>
        </w:tabs>
        <w:spacing w:line="360" w:lineRule="auto"/>
        <w:ind w:right="141" w:firstLine="0"/>
      </w:pPr>
      <w:r>
        <w:t>The</w:t>
      </w:r>
      <w:r>
        <w:rPr>
          <w:spacing w:val="-5"/>
        </w:rPr>
        <w:t xml:space="preserve"> </w:t>
      </w:r>
      <w:r>
        <w:t>Chair</w:t>
      </w:r>
      <w:r>
        <w:rPr>
          <w:spacing w:val="-2"/>
        </w:rPr>
        <w:t xml:space="preserve"> </w:t>
      </w:r>
      <w:r>
        <w:t>of</w:t>
      </w:r>
      <w:r>
        <w:rPr>
          <w:spacing w:val="-4"/>
        </w:rPr>
        <w:t xml:space="preserve"> </w:t>
      </w:r>
      <w:r>
        <w:t>the</w:t>
      </w:r>
      <w:r>
        <w:rPr>
          <w:spacing w:val="-3"/>
        </w:rPr>
        <w:t xml:space="preserve"> </w:t>
      </w:r>
      <w:r>
        <w:t>Hearing</w:t>
      </w:r>
      <w:r>
        <w:rPr>
          <w:spacing w:val="-3"/>
        </w:rPr>
        <w:t xml:space="preserve"> </w:t>
      </w:r>
      <w:r>
        <w:t>will</w:t>
      </w:r>
      <w:r>
        <w:rPr>
          <w:spacing w:val="-3"/>
        </w:rPr>
        <w:t xml:space="preserve"> </w:t>
      </w:r>
      <w:r>
        <w:t>provide</w:t>
      </w:r>
      <w:r>
        <w:rPr>
          <w:spacing w:val="-3"/>
        </w:rPr>
        <w:t xml:space="preserve"> </w:t>
      </w:r>
      <w:r>
        <w:t>the</w:t>
      </w:r>
      <w:r>
        <w:rPr>
          <w:spacing w:val="-5"/>
        </w:rPr>
        <w:t xml:space="preserve"> </w:t>
      </w:r>
      <w:r>
        <w:t>student</w:t>
      </w:r>
      <w:r>
        <w:rPr>
          <w:spacing w:val="-2"/>
        </w:rPr>
        <w:t xml:space="preserve"> </w:t>
      </w:r>
      <w:r>
        <w:t>in</w:t>
      </w:r>
      <w:r>
        <w:rPr>
          <w:spacing w:val="-3"/>
        </w:rPr>
        <w:t xml:space="preserve"> </w:t>
      </w:r>
      <w:r>
        <w:t>advance</w:t>
      </w:r>
      <w:r>
        <w:rPr>
          <w:spacing w:val="-2"/>
        </w:rPr>
        <w:t xml:space="preserve"> </w:t>
      </w:r>
      <w:r>
        <w:t>with</w:t>
      </w:r>
      <w:r>
        <w:rPr>
          <w:spacing w:val="-5"/>
        </w:rPr>
        <w:t xml:space="preserve"> </w:t>
      </w:r>
      <w:r>
        <w:t>information</w:t>
      </w:r>
      <w:r>
        <w:rPr>
          <w:spacing w:val="-3"/>
        </w:rPr>
        <w:t xml:space="preserve"> </w:t>
      </w:r>
      <w:r>
        <w:t>about</w:t>
      </w:r>
      <w:r>
        <w:rPr>
          <w:spacing w:val="-4"/>
        </w:rPr>
        <w:t xml:space="preserve"> </w:t>
      </w:r>
      <w:r>
        <w:t>who will be on the panel and a copy of the information to be considered.</w:t>
      </w:r>
    </w:p>
    <w:p w14:paraId="0DA833CB" w14:textId="77777777" w:rsidR="00D60B5D" w:rsidRDefault="00677853">
      <w:pPr>
        <w:pStyle w:val="BodyText"/>
        <w:spacing w:line="360" w:lineRule="auto"/>
        <w:ind w:left="100" w:right="229"/>
      </w:pPr>
      <w:r>
        <w:t>If</w:t>
      </w:r>
      <w:r>
        <w:rPr>
          <w:spacing w:val="-2"/>
        </w:rPr>
        <w:t xml:space="preserve"> </w:t>
      </w:r>
      <w:r>
        <w:t>the</w:t>
      </w:r>
      <w:r>
        <w:rPr>
          <w:spacing w:val="-4"/>
        </w:rPr>
        <w:t xml:space="preserve"> </w:t>
      </w:r>
      <w:r>
        <w:t>Chair</w:t>
      </w:r>
      <w:r>
        <w:rPr>
          <w:spacing w:val="-1"/>
        </w:rPr>
        <w:t xml:space="preserve"> </w:t>
      </w:r>
      <w:r>
        <w:t>of</w:t>
      </w:r>
      <w:r>
        <w:rPr>
          <w:spacing w:val="-3"/>
        </w:rPr>
        <w:t xml:space="preserve"> </w:t>
      </w:r>
      <w:r>
        <w:t>the</w:t>
      </w:r>
      <w:r>
        <w:rPr>
          <w:spacing w:val="-2"/>
        </w:rPr>
        <w:t xml:space="preserve"> </w:t>
      </w:r>
      <w:r>
        <w:t>Hearing finds</w:t>
      </w:r>
      <w:r>
        <w:rPr>
          <w:spacing w:val="-1"/>
        </w:rPr>
        <w:t xml:space="preserve"> </w:t>
      </w:r>
      <w:r>
        <w:t>it difficult</w:t>
      </w:r>
      <w:r>
        <w:rPr>
          <w:spacing w:val="-3"/>
        </w:rPr>
        <w:t xml:space="preserve"> </w:t>
      </w:r>
      <w:r>
        <w:t>to</w:t>
      </w:r>
      <w:r>
        <w:rPr>
          <w:spacing w:val="-4"/>
        </w:rPr>
        <w:t xml:space="preserve"> </w:t>
      </w:r>
      <w:r>
        <w:t>convene</w:t>
      </w:r>
      <w:r>
        <w:rPr>
          <w:spacing w:val="-2"/>
        </w:rPr>
        <w:t xml:space="preserve"> </w:t>
      </w:r>
      <w:r>
        <w:t>a</w:t>
      </w:r>
      <w:r>
        <w:rPr>
          <w:spacing w:val="-1"/>
        </w:rPr>
        <w:t xml:space="preserve"> </w:t>
      </w:r>
      <w:r>
        <w:t>panel</w:t>
      </w:r>
      <w:r>
        <w:rPr>
          <w:spacing w:val="-1"/>
        </w:rPr>
        <w:t xml:space="preserve"> </w:t>
      </w:r>
      <w:r>
        <w:t>of people</w:t>
      </w:r>
      <w:r>
        <w:rPr>
          <w:spacing w:val="-4"/>
        </w:rPr>
        <w:t xml:space="preserve"> </w:t>
      </w:r>
      <w:r>
        <w:t>who</w:t>
      </w:r>
      <w:r>
        <w:rPr>
          <w:spacing w:val="-2"/>
        </w:rPr>
        <w:t xml:space="preserve"> </w:t>
      </w:r>
      <w:r>
        <w:t>have</w:t>
      </w:r>
      <w:r>
        <w:rPr>
          <w:spacing w:val="-2"/>
        </w:rPr>
        <w:t xml:space="preserve"> </w:t>
      </w:r>
      <w:r>
        <w:t>no previous involvement with the student, it can consider:</w:t>
      </w:r>
    </w:p>
    <w:p w14:paraId="0DA833CC" w14:textId="77777777" w:rsidR="00D60B5D" w:rsidRDefault="00D60B5D">
      <w:pPr>
        <w:pStyle w:val="BodyText"/>
        <w:rPr>
          <w:sz w:val="21"/>
        </w:rPr>
      </w:pPr>
    </w:p>
    <w:p w14:paraId="0DA833CD" w14:textId="77777777" w:rsidR="00D60B5D" w:rsidRDefault="00677853">
      <w:pPr>
        <w:pStyle w:val="ListParagraph"/>
        <w:numPr>
          <w:ilvl w:val="2"/>
          <w:numId w:val="13"/>
        </w:numPr>
        <w:tabs>
          <w:tab w:val="left" w:pos="1202"/>
        </w:tabs>
      </w:pPr>
      <w:r>
        <w:t>Using</w:t>
      </w:r>
      <w:r>
        <w:rPr>
          <w:spacing w:val="-5"/>
        </w:rPr>
        <w:t xml:space="preserve"> </w:t>
      </w:r>
      <w:r>
        <w:t>staff</w:t>
      </w:r>
      <w:r>
        <w:rPr>
          <w:spacing w:val="-5"/>
        </w:rPr>
        <w:t xml:space="preserve"> </w:t>
      </w:r>
      <w:r>
        <w:t>from</w:t>
      </w:r>
      <w:r>
        <w:rPr>
          <w:spacing w:val="-4"/>
        </w:rPr>
        <w:t xml:space="preserve"> </w:t>
      </w:r>
      <w:r>
        <w:t>other</w:t>
      </w:r>
      <w:r>
        <w:rPr>
          <w:spacing w:val="-3"/>
        </w:rPr>
        <w:t xml:space="preserve"> </w:t>
      </w:r>
      <w:r>
        <w:rPr>
          <w:spacing w:val="-2"/>
        </w:rPr>
        <w:t>departments.</w:t>
      </w:r>
    </w:p>
    <w:p w14:paraId="0DA833CE" w14:textId="77777777" w:rsidR="00D60B5D" w:rsidRDefault="00D60B5D">
      <w:pPr>
        <w:pStyle w:val="BodyText"/>
        <w:spacing w:before="1"/>
      </w:pPr>
    </w:p>
    <w:p w14:paraId="0DA833CF" w14:textId="77777777" w:rsidR="00D60B5D" w:rsidRDefault="00677853">
      <w:pPr>
        <w:pStyle w:val="ListParagraph"/>
        <w:numPr>
          <w:ilvl w:val="2"/>
          <w:numId w:val="13"/>
        </w:numPr>
        <w:tabs>
          <w:tab w:val="left" w:pos="1202"/>
        </w:tabs>
      </w:pPr>
      <w:r>
        <w:t>Using</w:t>
      </w:r>
      <w:r>
        <w:rPr>
          <w:spacing w:val="-4"/>
        </w:rPr>
        <w:t xml:space="preserve"> </w:t>
      </w:r>
      <w:r>
        <w:t>staff</w:t>
      </w:r>
      <w:r>
        <w:rPr>
          <w:spacing w:val="-5"/>
        </w:rPr>
        <w:t xml:space="preserve"> </w:t>
      </w:r>
      <w:r>
        <w:t>from</w:t>
      </w:r>
      <w:r>
        <w:rPr>
          <w:spacing w:val="-3"/>
        </w:rPr>
        <w:t xml:space="preserve"> </w:t>
      </w:r>
      <w:r>
        <w:t>a</w:t>
      </w:r>
      <w:r>
        <w:rPr>
          <w:spacing w:val="-4"/>
        </w:rPr>
        <w:t xml:space="preserve"> </w:t>
      </w:r>
      <w:r>
        <w:t>partner</w:t>
      </w:r>
      <w:r>
        <w:rPr>
          <w:spacing w:val="-4"/>
        </w:rPr>
        <w:t xml:space="preserve"> </w:t>
      </w:r>
      <w:r>
        <w:rPr>
          <w:spacing w:val="-2"/>
        </w:rPr>
        <w:t>institution</w:t>
      </w:r>
    </w:p>
    <w:p w14:paraId="0DA833D0" w14:textId="77777777" w:rsidR="00D60B5D" w:rsidRDefault="00D60B5D">
      <w:pPr>
        <w:pStyle w:val="BodyText"/>
      </w:pPr>
    </w:p>
    <w:p w14:paraId="0DA833D1" w14:textId="77777777" w:rsidR="00D60B5D" w:rsidRDefault="00677853">
      <w:pPr>
        <w:pStyle w:val="ListParagraph"/>
        <w:numPr>
          <w:ilvl w:val="2"/>
          <w:numId w:val="13"/>
        </w:numPr>
        <w:tabs>
          <w:tab w:val="left" w:pos="1202"/>
        </w:tabs>
        <w:spacing w:before="1"/>
        <w:ind w:left="1201"/>
      </w:pPr>
      <w:r>
        <w:t>Consulting</w:t>
      </w:r>
      <w:r>
        <w:rPr>
          <w:spacing w:val="-5"/>
        </w:rPr>
        <w:t xml:space="preserve"> </w:t>
      </w:r>
      <w:r>
        <w:t>with</w:t>
      </w:r>
      <w:r>
        <w:rPr>
          <w:spacing w:val="-7"/>
        </w:rPr>
        <w:t xml:space="preserve"> </w:t>
      </w:r>
      <w:r>
        <w:t>the</w:t>
      </w:r>
      <w:r>
        <w:rPr>
          <w:spacing w:val="-4"/>
        </w:rPr>
        <w:t xml:space="preserve"> </w:t>
      </w:r>
      <w:r>
        <w:t>student</w:t>
      </w:r>
      <w:r>
        <w:rPr>
          <w:spacing w:val="-3"/>
        </w:rPr>
        <w:t xml:space="preserve"> </w:t>
      </w:r>
      <w:r>
        <w:t>about</w:t>
      </w:r>
      <w:r>
        <w:rPr>
          <w:spacing w:val="-6"/>
        </w:rPr>
        <w:t xml:space="preserve"> </w:t>
      </w:r>
      <w:r>
        <w:t>the</w:t>
      </w:r>
      <w:r>
        <w:rPr>
          <w:spacing w:val="-7"/>
        </w:rPr>
        <w:t xml:space="preserve"> </w:t>
      </w:r>
      <w:r>
        <w:t>selection</w:t>
      </w:r>
      <w:r>
        <w:rPr>
          <w:spacing w:val="-4"/>
        </w:rPr>
        <w:t xml:space="preserve"> </w:t>
      </w:r>
      <w:r>
        <w:t>of</w:t>
      </w:r>
      <w:r>
        <w:rPr>
          <w:spacing w:val="-5"/>
        </w:rPr>
        <w:t xml:space="preserve"> </w:t>
      </w:r>
      <w:r>
        <w:t>panel</w:t>
      </w:r>
      <w:r>
        <w:rPr>
          <w:spacing w:val="-7"/>
        </w:rPr>
        <w:t xml:space="preserve"> </w:t>
      </w:r>
      <w:r>
        <w:rPr>
          <w:spacing w:val="-2"/>
        </w:rPr>
        <w:t>members</w:t>
      </w:r>
    </w:p>
    <w:p w14:paraId="0DA833D2" w14:textId="77777777" w:rsidR="00D60B5D" w:rsidRDefault="00D60B5D">
      <w:pPr>
        <w:pStyle w:val="BodyText"/>
        <w:rPr>
          <w:sz w:val="24"/>
        </w:rPr>
      </w:pPr>
    </w:p>
    <w:p w14:paraId="0DA833D4" w14:textId="1CF6EED2" w:rsidR="00D60B5D" w:rsidRDefault="00677853" w:rsidP="00E60DA6">
      <w:pPr>
        <w:pStyle w:val="ListParagraph"/>
        <w:numPr>
          <w:ilvl w:val="1"/>
          <w:numId w:val="13"/>
        </w:numPr>
        <w:tabs>
          <w:tab w:val="left" w:pos="593"/>
        </w:tabs>
        <w:spacing w:before="215" w:line="360" w:lineRule="auto"/>
        <w:ind w:right="194" w:firstLine="0"/>
      </w:pPr>
      <w:r>
        <w:t>A</w:t>
      </w:r>
      <w:r w:rsidRPr="00677853">
        <w:rPr>
          <w:spacing w:val="-3"/>
        </w:rPr>
        <w:t xml:space="preserve"> </w:t>
      </w:r>
      <w:r>
        <w:t>written</w:t>
      </w:r>
      <w:r w:rsidRPr="00677853">
        <w:rPr>
          <w:spacing w:val="-5"/>
        </w:rPr>
        <w:t xml:space="preserve"> </w:t>
      </w:r>
      <w:r>
        <w:t>record</w:t>
      </w:r>
      <w:r w:rsidRPr="00677853">
        <w:rPr>
          <w:spacing w:val="-4"/>
        </w:rPr>
        <w:t xml:space="preserve"> </w:t>
      </w:r>
      <w:r>
        <w:t>will be</w:t>
      </w:r>
      <w:r w:rsidRPr="00677853">
        <w:rPr>
          <w:spacing w:val="-3"/>
        </w:rPr>
        <w:t xml:space="preserve"> </w:t>
      </w:r>
      <w:r>
        <w:t>kept</w:t>
      </w:r>
      <w:r w:rsidRPr="00677853">
        <w:rPr>
          <w:spacing w:val="-1"/>
        </w:rPr>
        <w:t xml:space="preserve"> </w:t>
      </w:r>
      <w:r>
        <w:t>of</w:t>
      </w:r>
      <w:r w:rsidRPr="00677853">
        <w:rPr>
          <w:spacing w:val="-1"/>
        </w:rPr>
        <w:t xml:space="preserve"> </w:t>
      </w:r>
      <w:r>
        <w:t>any</w:t>
      </w:r>
      <w:r w:rsidRPr="00677853">
        <w:rPr>
          <w:spacing w:val="-5"/>
        </w:rPr>
        <w:t xml:space="preserve"> </w:t>
      </w:r>
      <w:r>
        <w:t>meeting</w:t>
      </w:r>
      <w:r w:rsidRPr="00677853">
        <w:rPr>
          <w:spacing w:val="-6"/>
        </w:rPr>
        <w:t xml:space="preserve"> </w:t>
      </w:r>
      <w:r>
        <w:t>or</w:t>
      </w:r>
      <w:r w:rsidRPr="00677853">
        <w:rPr>
          <w:spacing w:val="-2"/>
        </w:rPr>
        <w:t xml:space="preserve"> </w:t>
      </w:r>
      <w:r>
        <w:t>hearing,</w:t>
      </w:r>
      <w:r w:rsidRPr="00677853">
        <w:rPr>
          <w:spacing w:val="-1"/>
        </w:rPr>
        <w:t xml:space="preserve"> </w:t>
      </w:r>
      <w:r>
        <w:t>setting</w:t>
      </w:r>
      <w:r w:rsidRPr="00677853">
        <w:rPr>
          <w:spacing w:val="-4"/>
        </w:rPr>
        <w:t xml:space="preserve"> </w:t>
      </w:r>
      <w:r>
        <w:t>out</w:t>
      </w:r>
      <w:r w:rsidRPr="00677853">
        <w:rPr>
          <w:spacing w:val="-4"/>
        </w:rPr>
        <w:t xml:space="preserve"> </w:t>
      </w:r>
      <w:r>
        <w:t>who</w:t>
      </w:r>
      <w:r w:rsidRPr="00677853">
        <w:rPr>
          <w:spacing w:val="-3"/>
        </w:rPr>
        <w:t xml:space="preserve"> </w:t>
      </w:r>
      <w:r>
        <w:t>attended,</w:t>
      </w:r>
      <w:r w:rsidRPr="00677853">
        <w:rPr>
          <w:spacing w:val="-4"/>
        </w:rPr>
        <w:t xml:space="preserve"> </w:t>
      </w:r>
      <w:r>
        <w:t>a</w:t>
      </w:r>
      <w:r w:rsidRPr="00677853">
        <w:rPr>
          <w:spacing w:val="-3"/>
        </w:rPr>
        <w:t xml:space="preserve"> </w:t>
      </w:r>
      <w:r>
        <w:t>brief outline of the proceedings, and the reasons for the decisions taken, including any penalty applied. The reasons given should be sufficiently detailed to enable the student to understand the rationale for the decision and for any penalty applied. It is not normally necessary to make an oral recording or full transcript of the meeting</w:t>
      </w:r>
      <w:r w:rsidRPr="00677853">
        <w:rPr>
          <w:spacing w:val="-2"/>
        </w:rPr>
        <w:t xml:space="preserve"> </w:t>
      </w:r>
      <w:r>
        <w:t>or</w:t>
      </w:r>
      <w:r w:rsidRPr="00677853">
        <w:rPr>
          <w:spacing w:val="-1"/>
        </w:rPr>
        <w:t xml:space="preserve"> </w:t>
      </w:r>
      <w:r>
        <w:t>hearing,</w:t>
      </w:r>
      <w:r w:rsidRPr="00677853">
        <w:rPr>
          <w:spacing w:val="-3"/>
        </w:rPr>
        <w:t xml:space="preserve"> </w:t>
      </w:r>
      <w:r>
        <w:t>but</w:t>
      </w:r>
      <w:r w:rsidRPr="00677853">
        <w:rPr>
          <w:spacing w:val="-3"/>
        </w:rPr>
        <w:t xml:space="preserve"> </w:t>
      </w:r>
      <w:r>
        <w:t>it</w:t>
      </w:r>
      <w:r w:rsidRPr="00677853">
        <w:rPr>
          <w:spacing w:val="-3"/>
        </w:rPr>
        <w:t xml:space="preserve"> </w:t>
      </w:r>
      <w:r>
        <w:t>may</w:t>
      </w:r>
      <w:r w:rsidRPr="00677853">
        <w:rPr>
          <w:spacing w:val="-4"/>
        </w:rPr>
        <w:t xml:space="preserve"> </w:t>
      </w:r>
      <w:r>
        <w:t>be</w:t>
      </w:r>
      <w:r w:rsidRPr="00677853">
        <w:rPr>
          <w:spacing w:val="-2"/>
        </w:rPr>
        <w:t xml:space="preserve"> </w:t>
      </w:r>
      <w:r>
        <w:t>helpful</w:t>
      </w:r>
      <w:r w:rsidRPr="00677853">
        <w:rPr>
          <w:spacing w:val="-3"/>
        </w:rPr>
        <w:t xml:space="preserve"> </w:t>
      </w:r>
      <w:r>
        <w:t>to</w:t>
      </w:r>
      <w:r w:rsidRPr="00677853">
        <w:rPr>
          <w:spacing w:val="-4"/>
        </w:rPr>
        <w:t xml:space="preserve"> </w:t>
      </w:r>
      <w:r>
        <w:t>do</w:t>
      </w:r>
      <w:r w:rsidRPr="00677853">
        <w:rPr>
          <w:spacing w:val="-1"/>
        </w:rPr>
        <w:t xml:space="preserve"> </w:t>
      </w:r>
      <w:r>
        <w:t>so,</w:t>
      </w:r>
      <w:r w:rsidRPr="00677853">
        <w:rPr>
          <w:spacing w:val="-3"/>
        </w:rPr>
        <w:t xml:space="preserve"> </w:t>
      </w:r>
      <w:r>
        <w:t>particularly</w:t>
      </w:r>
      <w:r w:rsidRPr="00677853">
        <w:rPr>
          <w:spacing w:val="-2"/>
        </w:rPr>
        <w:t xml:space="preserve"> </w:t>
      </w:r>
      <w:r>
        <w:t>where</w:t>
      </w:r>
      <w:r w:rsidRPr="00677853">
        <w:rPr>
          <w:spacing w:val="-4"/>
        </w:rPr>
        <w:t xml:space="preserve"> </w:t>
      </w:r>
      <w:r>
        <w:t>the</w:t>
      </w:r>
      <w:r w:rsidRPr="00677853">
        <w:rPr>
          <w:spacing w:val="-4"/>
        </w:rPr>
        <w:t xml:space="preserve"> </w:t>
      </w:r>
      <w:r>
        <w:t>case</w:t>
      </w:r>
      <w:r w:rsidRPr="00677853">
        <w:rPr>
          <w:spacing w:val="-2"/>
        </w:rPr>
        <w:t xml:space="preserve"> </w:t>
      </w:r>
      <w:r>
        <w:t>is</w:t>
      </w:r>
      <w:r w:rsidRPr="00677853">
        <w:rPr>
          <w:spacing w:val="-2"/>
        </w:rPr>
        <w:t xml:space="preserve"> </w:t>
      </w:r>
      <w:r>
        <w:t>complex,</w:t>
      </w:r>
      <w:r w:rsidRPr="00677853">
        <w:rPr>
          <w:spacing w:val="-3"/>
        </w:rPr>
        <w:t xml:space="preserve"> </w:t>
      </w:r>
      <w:r>
        <w:t>or there is a significant factual dispute. All written records will be held confidentially by the PA to the Executive Team.</w:t>
      </w:r>
    </w:p>
    <w:p w14:paraId="0DA833D5" w14:textId="77777777" w:rsidR="00D60B5D" w:rsidRDefault="00D60B5D">
      <w:pPr>
        <w:pStyle w:val="BodyText"/>
        <w:rPr>
          <w:sz w:val="33"/>
        </w:rPr>
      </w:pPr>
    </w:p>
    <w:p w14:paraId="0DA833D6" w14:textId="77777777" w:rsidR="00D60B5D" w:rsidRDefault="00677853">
      <w:pPr>
        <w:pStyle w:val="Heading2"/>
        <w:numPr>
          <w:ilvl w:val="0"/>
          <w:numId w:val="13"/>
        </w:numPr>
        <w:tabs>
          <w:tab w:val="left" w:pos="471"/>
        </w:tabs>
        <w:ind w:left="470" w:hanging="371"/>
      </w:pPr>
      <w:r>
        <w:t>Relevance</w:t>
      </w:r>
      <w:r>
        <w:rPr>
          <w:spacing w:val="-9"/>
        </w:rPr>
        <w:t xml:space="preserve"> </w:t>
      </w:r>
      <w:r>
        <w:t>of</w:t>
      </w:r>
      <w:r>
        <w:rPr>
          <w:spacing w:val="-7"/>
        </w:rPr>
        <w:t xml:space="preserve"> </w:t>
      </w:r>
      <w:r>
        <w:t>previous</w:t>
      </w:r>
      <w:r>
        <w:rPr>
          <w:spacing w:val="-6"/>
        </w:rPr>
        <w:t xml:space="preserve"> </w:t>
      </w:r>
      <w:r>
        <w:rPr>
          <w:spacing w:val="-2"/>
        </w:rPr>
        <w:t>offences</w:t>
      </w:r>
    </w:p>
    <w:p w14:paraId="0DA833D7" w14:textId="77777777" w:rsidR="00D60B5D" w:rsidRDefault="00D60B5D">
      <w:pPr>
        <w:pStyle w:val="BodyText"/>
        <w:rPr>
          <w:b/>
          <w:sz w:val="24"/>
        </w:rPr>
      </w:pPr>
    </w:p>
    <w:p w14:paraId="0DA833D8" w14:textId="77777777" w:rsidR="00D60B5D" w:rsidRDefault="00D60B5D">
      <w:pPr>
        <w:pStyle w:val="BodyText"/>
        <w:spacing w:before="11"/>
        <w:rPr>
          <w:b/>
          <w:sz w:val="19"/>
        </w:rPr>
      </w:pPr>
    </w:p>
    <w:p w14:paraId="0DA833D9" w14:textId="77777777" w:rsidR="00D60B5D" w:rsidRDefault="00677853">
      <w:pPr>
        <w:pStyle w:val="ListParagraph"/>
        <w:numPr>
          <w:ilvl w:val="1"/>
          <w:numId w:val="13"/>
        </w:numPr>
        <w:tabs>
          <w:tab w:val="left" w:pos="593"/>
        </w:tabs>
        <w:spacing w:line="360" w:lineRule="auto"/>
        <w:ind w:right="398" w:firstLine="0"/>
        <w:jc w:val="both"/>
      </w:pPr>
      <w:r>
        <w:t>A student’s previous disciplinary record will not normally be relevant to whether they have committed an</w:t>
      </w:r>
      <w:r>
        <w:rPr>
          <w:spacing w:val="-1"/>
        </w:rPr>
        <w:t xml:space="preserve"> </w:t>
      </w:r>
      <w:r>
        <w:t>offence. However, it is</w:t>
      </w:r>
      <w:r>
        <w:rPr>
          <w:spacing w:val="-1"/>
        </w:rPr>
        <w:t xml:space="preserve"> </w:t>
      </w:r>
      <w:r>
        <w:t>likely to be</w:t>
      </w:r>
      <w:r>
        <w:rPr>
          <w:spacing w:val="-1"/>
        </w:rPr>
        <w:t xml:space="preserve"> </w:t>
      </w:r>
      <w:r>
        <w:t>relevant to</w:t>
      </w:r>
      <w:r>
        <w:rPr>
          <w:spacing w:val="-1"/>
        </w:rPr>
        <w:t xml:space="preserve"> </w:t>
      </w:r>
      <w:r>
        <w:t>decisions about penalty. If</w:t>
      </w:r>
      <w:r>
        <w:rPr>
          <w:spacing w:val="-3"/>
        </w:rPr>
        <w:t xml:space="preserve"> </w:t>
      </w:r>
      <w:r>
        <w:t>the</w:t>
      </w:r>
      <w:r>
        <w:rPr>
          <w:spacing w:val="-4"/>
        </w:rPr>
        <w:t xml:space="preserve"> </w:t>
      </w:r>
      <w:r>
        <w:t>investigator</w:t>
      </w:r>
      <w:r>
        <w:rPr>
          <w:spacing w:val="-1"/>
        </w:rPr>
        <w:t xml:space="preserve"> </w:t>
      </w:r>
      <w:r>
        <w:t>decides</w:t>
      </w:r>
      <w:r>
        <w:rPr>
          <w:spacing w:val="-1"/>
        </w:rPr>
        <w:t xml:space="preserve"> </w:t>
      </w:r>
      <w:r>
        <w:t>the</w:t>
      </w:r>
      <w:r>
        <w:rPr>
          <w:spacing w:val="-4"/>
        </w:rPr>
        <w:t xml:space="preserve"> </w:t>
      </w:r>
      <w:r>
        <w:t>previous</w:t>
      </w:r>
      <w:r>
        <w:rPr>
          <w:spacing w:val="-4"/>
        </w:rPr>
        <w:t xml:space="preserve"> </w:t>
      </w:r>
      <w:r>
        <w:t>offence</w:t>
      </w:r>
      <w:r>
        <w:rPr>
          <w:spacing w:val="-4"/>
        </w:rPr>
        <w:t xml:space="preserve"> </w:t>
      </w:r>
      <w:r>
        <w:t>is</w:t>
      </w:r>
      <w:r>
        <w:rPr>
          <w:spacing w:val="-4"/>
        </w:rPr>
        <w:t xml:space="preserve"> </w:t>
      </w:r>
      <w:r>
        <w:t>relevant</w:t>
      </w:r>
      <w:r>
        <w:rPr>
          <w:spacing w:val="-1"/>
        </w:rPr>
        <w:t xml:space="preserve"> </w:t>
      </w:r>
      <w:r>
        <w:t>it should</w:t>
      </w:r>
      <w:r>
        <w:rPr>
          <w:spacing w:val="-4"/>
        </w:rPr>
        <w:t xml:space="preserve"> </w:t>
      </w:r>
      <w:r>
        <w:t>consider</w:t>
      </w:r>
      <w:r>
        <w:rPr>
          <w:spacing w:val="-1"/>
        </w:rPr>
        <w:t xml:space="preserve"> </w:t>
      </w:r>
      <w:r>
        <w:t>at what</w:t>
      </w:r>
      <w:r>
        <w:rPr>
          <w:spacing w:val="-3"/>
        </w:rPr>
        <w:t xml:space="preserve"> </w:t>
      </w:r>
      <w:r>
        <w:t>stage this information</w:t>
      </w:r>
      <w:r>
        <w:rPr>
          <w:spacing w:val="-1"/>
        </w:rPr>
        <w:t xml:space="preserve"> </w:t>
      </w:r>
      <w:r>
        <w:t>should</w:t>
      </w:r>
      <w:r>
        <w:rPr>
          <w:spacing w:val="-1"/>
        </w:rPr>
        <w:t xml:space="preserve"> </w:t>
      </w:r>
      <w:r>
        <w:t>be</w:t>
      </w:r>
      <w:r>
        <w:rPr>
          <w:spacing w:val="-1"/>
        </w:rPr>
        <w:t xml:space="preserve"> </w:t>
      </w:r>
      <w:r>
        <w:t>shared</w:t>
      </w:r>
      <w:r>
        <w:rPr>
          <w:spacing w:val="-3"/>
        </w:rPr>
        <w:t xml:space="preserve"> </w:t>
      </w:r>
      <w:r>
        <w:t>with</w:t>
      </w:r>
      <w:r>
        <w:rPr>
          <w:spacing w:val="-3"/>
        </w:rPr>
        <w:t xml:space="preserve"> </w:t>
      </w:r>
      <w:r>
        <w:t>the Executive</w:t>
      </w:r>
      <w:r>
        <w:rPr>
          <w:spacing w:val="-1"/>
        </w:rPr>
        <w:t xml:space="preserve"> </w:t>
      </w:r>
      <w:r>
        <w:t>Team</w:t>
      </w:r>
      <w:r>
        <w:rPr>
          <w:spacing w:val="-2"/>
        </w:rPr>
        <w:t xml:space="preserve"> </w:t>
      </w:r>
      <w:r>
        <w:t>decision</w:t>
      </w:r>
      <w:r>
        <w:rPr>
          <w:spacing w:val="-1"/>
        </w:rPr>
        <w:t xml:space="preserve"> </w:t>
      </w:r>
      <w:r>
        <w:t>makers to</w:t>
      </w:r>
      <w:r>
        <w:rPr>
          <w:spacing w:val="-3"/>
        </w:rPr>
        <w:t xml:space="preserve"> </w:t>
      </w:r>
      <w:r>
        <w:t>ensure</w:t>
      </w:r>
      <w:r>
        <w:rPr>
          <w:spacing w:val="-3"/>
        </w:rPr>
        <w:t xml:space="preserve"> </w:t>
      </w:r>
      <w:r>
        <w:t>it</w:t>
      </w:r>
      <w:r>
        <w:rPr>
          <w:spacing w:val="-2"/>
        </w:rPr>
        <w:t xml:space="preserve"> </w:t>
      </w:r>
      <w:r>
        <w:t>is not prejudicial to a fair outcome being reached.</w:t>
      </w:r>
    </w:p>
    <w:p w14:paraId="0DA833DA" w14:textId="77777777" w:rsidR="00D60B5D" w:rsidRDefault="00D60B5D">
      <w:pPr>
        <w:pStyle w:val="BodyText"/>
        <w:spacing w:before="1"/>
        <w:rPr>
          <w:sz w:val="33"/>
        </w:rPr>
      </w:pPr>
    </w:p>
    <w:p w14:paraId="0DA833DB" w14:textId="77777777" w:rsidR="00D60B5D" w:rsidRDefault="00677853">
      <w:pPr>
        <w:pStyle w:val="Heading2"/>
        <w:numPr>
          <w:ilvl w:val="0"/>
          <w:numId w:val="13"/>
        </w:numPr>
        <w:tabs>
          <w:tab w:val="left" w:pos="471"/>
        </w:tabs>
        <w:ind w:left="470" w:hanging="371"/>
        <w:jc w:val="both"/>
      </w:pPr>
      <w:r>
        <w:rPr>
          <w:spacing w:val="-2"/>
        </w:rPr>
        <w:t>Penalty</w:t>
      </w:r>
    </w:p>
    <w:p w14:paraId="0DA833DC" w14:textId="77777777" w:rsidR="00D60B5D" w:rsidRDefault="00D60B5D">
      <w:pPr>
        <w:pStyle w:val="BodyText"/>
        <w:rPr>
          <w:b/>
          <w:sz w:val="24"/>
        </w:rPr>
      </w:pPr>
    </w:p>
    <w:p w14:paraId="0DA833DD" w14:textId="77777777" w:rsidR="00D60B5D" w:rsidRDefault="00D60B5D">
      <w:pPr>
        <w:pStyle w:val="BodyText"/>
        <w:rPr>
          <w:b/>
          <w:sz w:val="20"/>
        </w:rPr>
      </w:pPr>
    </w:p>
    <w:p w14:paraId="0DA833DE" w14:textId="77777777" w:rsidR="00D60B5D" w:rsidRDefault="00677853">
      <w:pPr>
        <w:pStyle w:val="ListParagraph"/>
        <w:numPr>
          <w:ilvl w:val="1"/>
          <w:numId w:val="13"/>
        </w:numPr>
        <w:tabs>
          <w:tab w:val="left" w:pos="593"/>
        </w:tabs>
        <w:spacing w:line="360" w:lineRule="auto"/>
        <w:ind w:right="128" w:firstLine="0"/>
      </w:pPr>
      <w:r>
        <w:t>The nominated Executive Team decision maker should give reasons for the penalty selected.</w:t>
      </w:r>
      <w:r>
        <w:rPr>
          <w:spacing w:val="-3"/>
        </w:rPr>
        <w:t xml:space="preserve"> </w:t>
      </w:r>
      <w:r>
        <w:t>They</w:t>
      </w:r>
      <w:r>
        <w:rPr>
          <w:spacing w:val="-1"/>
        </w:rPr>
        <w:t xml:space="preserve"> </w:t>
      </w:r>
      <w:r>
        <w:t>will</w:t>
      </w:r>
      <w:r>
        <w:rPr>
          <w:spacing w:val="-2"/>
        </w:rPr>
        <w:t xml:space="preserve"> </w:t>
      </w:r>
      <w:r>
        <w:t>explain</w:t>
      </w:r>
      <w:r>
        <w:rPr>
          <w:spacing w:val="-2"/>
        </w:rPr>
        <w:t xml:space="preserve"> </w:t>
      </w:r>
      <w:r>
        <w:t>why</w:t>
      </w:r>
      <w:r>
        <w:rPr>
          <w:spacing w:val="-1"/>
        </w:rPr>
        <w:t xml:space="preserve"> </w:t>
      </w:r>
      <w:r>
        <w:t>any</w:t>
      </w:r>
      <w:r>
        <w:rPr>
          <w:spacing w:val="-4"/>
        </w:rPr>
        <w:t xml:space="preserve"> </w:t>
      </w:r>
      <w:r>
        <w:t>lesser</w:t>
      </w:r>
      <w:r>
        <w:rPr>
          <w:spacing w:val="-3"/>
        </w:rPr>
        <w:t xml:space="preserve"> </w:t>
      </w:r>
      <w:r>
        <w:t>penalty</w:t>
      </w:r>
      <w:r>
        <w:rPr>
          <w:spacing w:val="-4"/>
        </w:rPr>
        <w:t xml:space="preserve"> </w:t>
      </w:r>
      <w:r>
        <w:t>was</w:t>
      </w:r>
      <w:r>
        <w:rPr>
          <w:spacing w:val="-2"/>
        </w:rPr>
        <w:t xml:space="preserve"> </w:t>
      </w:r>
      <w:r>
        <w:t>not suitable.</w:t>
      </w:r>
      <w:r>
        <w:rPr>
          <w:spacing w:val="-3"/>
        </w:rPr>
        <w:t xml:space="preserve"> </w:t>
      </w:r>
      <w:r>
        <w:t>It</w:t>
      </w:r>
      <w:r>
        <w:rPr>
          <w:spacing w:val="-3"/>
        </w:rPr>
        <w:t xml:space="preserve"> </w:t>
      </w:r>
      <w:r>
        <w:t>is</w:t>
      </w:r>
      <w:r>
        <w:rPr>
          <w:spacing w:val="-1"/>
        </w:rPr>
        <w:t xml:space="preserve"> </w:t>
      </w:r>
      <w:r>
        <w:t>good</w:t>
      </w:r>
      <w:r>
        <w:rPr>
          <w:spacing w:val="-2"/>
        </w:rPr>
        <w:t xml:space="preserve"> </w:t>
      </w:r>
      <w:r>
        <w:t>practice</w:t>
      </w:r>
      <w:r>
        <w:rPr>
          <w:spacing w:val="-4"/>
        </w:rPr>
        <w:t xml:space="preserve"> </w:t>
      </w:r>
      <w:r>
        <w:t>for</w:t>
      </w:r>
      <w:r>
        <w:rPr>
          <w:spacing w:val="-3"/>
        </w:rPr>
        <w:t xml:space="preserve"> </w:t>
      </w:r>
      <w:r>
        <w:t>the decision maker to go through the range of penalties available for the type of misconduct, consider each one, and record that they have done so. If the misconduct is so serious that</w:t>
      </w:r>
    </w:p>
    <w:p w14:paraId="0DA833E0" w14:textId="77777777" w:rsidR="00D60B5D" w:rsidRDefault="00677853">
      <w:pPr>
        <w:pStyle w:val="BodyText"/>
        <w:spacing w:before="69" w:line="360" w:lineRule="auto"/>
        <w:ind w:left="100"/>
      </w:pPr>
      <w:r>
        <w:t>the</w:t>
      </w:r>
      <w:r>
        <w:rPr>
          <w:spacing w:val="-4"/>
        </w:rPr>
        <w:t xml:space="preserve"> </w:t>
      </w:r>
      <w:r>
        <w:t>most</w:t>
      </w:r>
      <w:r>
        <w:rPr>
          <w:spacing w:val="-3"/>
        </w:rPr>
        <w:t xml:space="preserve"> </w:t>
      </w:r>
      <w:r>
        <w:t>severe</w:t>
      </w:r>
      <w:r>
        <w:rPr>
          <w:spacing w:val="-2"/>
        </w:rPr>
        <w:t xml:space="preserve"> </w:t>
      </w:r>
      <w:r>
        <w:t>penalty</w:t>
      </w:r>
      <w:r>
        <w:rPr>
          <w:spacing w:val="-1"/>
        </w:rPr>
        <w:t xml:space="preserve"> </w:t>
      </w:r>
      <w:r>
        <w:t>is</w:t>
      </w:r>
      <w:r>
        <w:rPr>
          <w:spacing w:val="-1"/>
        </w:rPr>
        <w:t xml:space="preserve"> </w:t>
      </w:r>
      <w:r>
        <w:t>the</w:t>
      </w:r>
      <w:r>
        <w:rPr>
          <w:spacing w:val="-4"/>
        </w:rPr>
        <w:t xml:space="preserve"> </w:t>
      </w:r>
      <w:r>
        <w:t>only option,</w:t>
      </w:r>
      <w:r>
        <w:rPr>
          <w:spacing w:val="-2"/>
        </w:rPr>
        <w:t xml:space="preserve"> </w:t>
      </w:r>
      <w:r>
        <w:t>then</w:t>
      </w:r>
      <w:r>
        <w:rPr>
          <w:spacing w:val="-4"/>
        </w:rPr>
        <w:t xml:space="preserve"> </w:t>
      </w:r>
      <w:r>
        <w:t>the</w:t>
      </w:r>
      <w:r>
        <w:rPr>
          <w:spacing w:val="-1"/>
        </w:rPr>
        <w:t xml:space="preserve"> </w:t>
      </w:r>
      <w:r>
        <w:t>Executive</w:t>
      </w:r>
      <w:r>
        <w:rPr>
          <w:spacing w:val="-4"/>
        </w:rPr>
        <w:t xml:space="preserve"> </w:t>
      </w:r>
      <w:r>
        <w:t>Team</w:t>
      </w:r>
      <w:r>
        <w:rPr>
          <w:spacing w:val="-3"/>
        </w:rPr>
        <w:t xml:space="preserve"> </w:t>
      </w:r>
      <w:r>
        <w:t>decision</w:t>
      </w:r>
      <w:r>
        <w:rPr>
          <w:spacing w:val="-2"/>
        </w:rPr>
        <w:t xml:space="preserve"> </w:t>
      </w:r>
      <w:r>
        <w:t>maker</w:t>
      </w:r>
      <w:r>
        <w:rPr>
          <w:spacing w:val="-3"/>
        </w:rPr>
        <w:t xml:space="preserve"> </w:t>
      </w:r>
      <w:r>
        <w:t>should explain why that is.</w:t>
      </w:r>
    </w:p>
    <w:p w14:paraId="0DA833E1" w14:textId="77777777" w:rsidR="00D60B5D" w:rsidRDefault="00D60B5D">
      <w:pPr>
        <w:pStyle w:val="BodyText"/>
        <w:rPr>
          <w:sz w:val="33"/>
        </w:rPr>
      </w:pPr>
    </w:p>
    <w:p w14:paraId="0DA833E2" w14:textId="77777777" w:rsidR="00D60B5D" w:rsidRDefault="00677853">
      <w:pPr>
        <w:pStyle w:val="ListParagraph"/>
        <w:numPr>
          <w:ilvl w:val="1"/>
          <w:numId w:val="13"/>
        </w:numPr>
        <w:tabs>
          <w:tab w:val="left" w:pos="593"/>
        </w:tabs>
        <w:spacing w:line="360" w:lineRule="auto"/>
        <w:ind w:right="191" w:firstLine="0"/>
      </w:pPr>
      <w:r>
        <w:t xml:space="preserve">The nominated Executive Team decision maker should bear in mind that being found </w:t>
      </w:r>
      <w:r>
        <w:lastRenderedPageBreak/>
        <w:t>guilty of a disciplinary offence might have more serious implications for some students. For example, a penalty that involves a period away from their studies may have an unintended impact on a student with a deteriorating health condition or an international student’s visa status.</w:t>
      </w:r>
      <w:r>
        <w:rPr>
          <w:spacing w:val="-1"/>
        </w:rPr>
        <w:t xml:space="preserve"> </w:t>
      </w:r>
      <w:r>
        <w:t>The</w:t>
      </w:r>
      <w:r>
        <w:rPr>
          <w:spacing w:val="-3"/>
        </w:rPr>
        <w:t xml:space="preserve"> </w:t>
      </w:r>
      <w:r>
        <w:t>decision</w:t>
      </w:r>
      <w:r>
        <w:rPr>
          <w:spacing w:val="-5"/>
        </w:rPr>
        <w:t xml:space="preserve"> </w:t>
      </w:r>
      <w:r>
        <w:t>maker will</w:t>
      </w:r>
      <w:r>
        <w:rPr>
          <w:spacing w:val="-3"/>
        </w:rPr>
        <w:t xml:space="preserve"> </w:t>
      </w:r>
      <w:r>
        <w:t>explain</w:t>
      </w:r>
      <w:r>
        <w:rPr>
          <w:spacing w:val="-3"/>
        </w:rPr>
        <w:t xml:space="preserve"> </w:t>
      </w:r>
      <w:r>
        <w:t>how</w:t>
      </w:r>
      <w:r>
        <w:rPr>
          <w:spacing w:val="-3"/>
        </w:rPr>
        <w:t xml:space="preserve"> </w:t>
      </w:r>
      <w:r>
        <w:t>they</w:t>
      </w:r>
      <w:r>
        <w:rPr>
          <w:spacing w:val="-5"/>
        </w:rPr>
        <w:t xml:space="preserve"> </w:t>
      </w:r>
      <w:r>
        <w:t>have</w:t>
      </w:r>
      <w:r>
        <w:rPr>
          <w:spacing w:val="-3"/>
        </w:rPr>
        <w:t xml:space="preserve"> </w:t>
      </w:r>
      <w:r>
        <w:t>taken</w:t>
      </w:r>
      <w:r>
        <w:rPr>
          <w:spacing w:val="-7"/>
        </w:rPr>
        <w:t xml:space="preserve"> </w:t>
      </w:r>
      <w:r>
        <w:t>these</w:t>
      </w:r>
      <w:r>
        <w:rPr>
          <w:spacing w:val="-3"/>
        </w:rPr>
        <w:t xml:space="preserve"> </w:t>
      </w:r>
      <w:r>
        <w:t>implications</w:t>
      </w:r>
      <w:r>
        <w:rPr>
          <w:spacing w:val="-3"/>
        </w:rPr>
        <w:t xml:space="preserve"> </w:t>
      </w:r>
      <w:r>
        <w:t>into</w:t>
      </w:r>
      <w:r>
        <w:rPr>
          <w:spacing w:val="-3"/>
        </w:rPr>
        <w:t xml:space="preserve"> </w:t>
      </w:r>
      <w:r>
        <w:t>account, as well as the student’s extenuating circumstances and other mitigating factors.</w:t>
      </w:r>
    </w:p>
    <w:p w14:paraId="0DA833E3" w14:textId="77777777" w:rsidR="00D60B5D" w:rsidRDefault="00D60B5D">
      <w:pPr>
        <w:pStyle w:val="BodyText"/>
        <w:spacing w:before="1"/>
        <w:rPr>
          <w:sz w:val="33"/>
        </w:rPr>
      </w:pPr>
    </w:p>
    <w:p w14:paraId="0DA833E4" w14:textId="77777777" w:rsidR="00D60B5D" w:rsidRDefault="00677853">
      <w:pPr>
        <w:pStyle w:val="ListParagraph"/>
        <w:numPr>
          <w:ilvl w:val="1"/>
          <w:numId w:val="13"/>
        </w:numPr>
        <w:tabs>
          <w:tab w:val="left" w:pos="593"/>
        </w:tabs>
        <w:spacing w:line="360" w:lineRule="auto"/>
        <w:ind w:right="153" w:firstLine="0"/>
      </w:pPr>
      <w:r>
        <w:t>The</w:t>
      </w:r>
      <w:r>
        <w:rPr>
          <w:spacing w:val="-5"/>
        </w:rPr>
        <w:t xml:space="preserve"> </w:t>
      </w:r>
      <w:r>
        <w:t>University</w:t>
      </w:r>
      <w:r>
        <w:rPr>
          <w:spacing w:val="-4"/>
        </w:rPr>
        <w:t xml:space="preserve"> </w:t>
      </w:r>
      <w:r>
        <w:t>Secretary</w:t>
      </w:r>
      <w:r>
        <w:rPr>
          <w:spacing w:val="-5"/>
        </w:rPr>
        <w:t xml:space="preserve"> </w:t>
      </w:r>
      <w:r>
        <w:t>and</w:t>
      </w:r>
      <w:r>
        <w:rPr>
          <w:spacing w:val="-3"/>
        </w:rPr>
        <w:t xml:space="preserve"> </w:t>
      </w:r>
      <w:r>
        <w:t>Registrar</w:t>
      </w:r>
      <w:r>
        <w:rPr>
          <w:spacing w:val="-3"/>
        </w:rPr>
        <w:t xml:space="preserve"> </w:t>
      </w:r>
      <w:r>
        <w:t>will</w:t>
      </w:r>
      <w:r>
        <w:rPr>
          <w:spacing w:val="-3"/>
        </w:rPr>
        <w:t xml:space="preserve"> </w:t>
      </w:r>
      <w:r>
        <w:t>ensure</w:t>
      </w:r>
      <w:r>
        <w:rPr>
          <w:spacing w:val="-5"/>
        </w:rPr>
        <w:t xml:space="preserve"> </w:t>
      </w:r>
      <w:r>
        <w:t>that</w:t>
      </w:r>
      <w:r>
        <w:rPr>
          <w:spacing w:val="-4"/>
        </w:rPr>
        <w:t xml:space="preserve"> </w:t>
      </w:r>
      <w:r>
        <w:t>decision</w:t>
      </w:r>
      <w:r>
        <w:rPr>
          <w:spacing w:val="-5"/>
        </w:rPr>
        <w:t xml:space="preserve"> </w:t>
      </w:r>
      <w:r>
        <w:t>makers</w:t>
      </w:r>
      <w:r>
        <w:rPr>
          <w:spacing w:val="-2"/>
        </w:rPr>
        <w:t xml:space="preserve"> </w:t>
      </w:r>
      <w:r>
        <w:t>apply</w:t>
      </w:r>
      <w:r>
        <w:rPr>
          <w:spacing w:val="-5"/>
        </w:rPr>
        <w:t xml:space="preserve"> </w:t>
      </w:r>
      <w:r>
        <w:t>penalties consistently, for example by keeping anonymised summary records of offences, mitigating factors, and penalties applied, which decision makers can refer to.</w:t>
      </w:r>
    </w:p>
    <w:p w14:paraId="0DA833E5" w14:textId="77777777" w:rsidR="00D60B5D" w:rsidRDefault="00D60B5D">
      <w:pPr>
        <w:pStyle w:val="BodyText"/>
        <w:spacing w:before="10"/>
        <w:rPr>
          <w:sz w:val="32"/>
        </w:rPr>
      </w:pPr>
    </w:p>
    <w:p w14:paraId="0DA833E6" w14:textId="77777777" w:rsidR="00D60B5D" w:rsidRDefault="00677853">
      <w:pPr>
        <w:pStyle w:val="ListParagraph"/>
        <w:numPr>
          <w:ilvl w:val="1"/>
          <w:numId w:val="13"/>
        </w:numPr>
        <w:tabs>
          <w:tab w:val="left" w:pos="593"/>
        </w:tabs>
        <w:spacing w:line="360" w:lineRule="auto"/>
        <w:ind w:right="163" w:firstLine="0"/>
      </w:pPr>
      <w:r>
        <w:t>Students will have the opportunity to present any mitigating circumstances or factors that they believe should be considered. Those factors are not normally relevant to deciding whether</w:t>
      </w:r>
      <w:r>
        <w:rPr>
          <w:spacing w:val="-1"/>
        </w:rPr>
        <w:t xml:space="preserve"> </w:t>
      </w:r>
      <w:r>
        <w:t>a</w:t>
      </w:r>
      <w:r>
        <w:rPr>
          <w:spacing w:val="-4"/>
        </w:rPr>
        <w:t xml:space="preserve"> </w:t>
      </w:r>
      <w:r>
        <w:t>student</w:t>
      </w:r>
      <w:r>
        <w:rPr>
          <w:spacing w:val="-3"/>
        </w:rPr>
        <w:t xml:space="preserve"> </w:t>
      </w:r>
      <w:r>
        <w:t>is</w:t>
      </w:r>
      <w:r>
        <w:rPr>
          <w:spacing w:val="-1"/>
        </w:rPr>
        <w:t xml:space="preserve"> </w:t>
      </w:r>
      <w:r>
        <w:t>guilty</w:t>
      </w:r>
      <w:r>
        <w:rPr>
          <w:spacing w:val="-1"/>
        </w:rPr>
        <w:t xml:space="preserve"> </w:t>
      </w:r>
      <w:r>
        <w:t>of</w:t>
      </w:r>
      <w:r>
        <w:rPr>
          <w:spacing w:val="-3"/>
        </w:rPr>
        <w:t xml:space="preserve"> </w:t>
      </w:r>
      <w:r>
        <w:t>an</w:t>
      </w:r>
      <w:r>
        <w:rPr>
          <w:spacing w:val="-2"/>
        </w:rPr>
        <w:t xml:space="preserve"> </w:t>
      </w:r>
      <w:r>
        <w:t>offence.</w:t>
      </w:r>
      <w:r>
        <w:rPr>
          <w:spacing w:val="-3"/>
        </w:rPr>
        <w:t xml:space="preserve"> </w:t>
      </w:r>
      <w:r>
        <w:t>But</w:t>
      </w:r>
      <w:r>
        <w:rPr>
          <w:spacing w:val="-3"/>
        </w:rPr>
        <w:t xml:space="preserve"> </w:t>
      </w:r>
      <w:r>
        <w:t>they</w:t>
      </w:r>
      <w:r>
        <w:rPr>
          <w:spacing w:val="-3"/>
        </w:rPr>
        <w:t xml:space="preserve"> </w:t>
      </w:r>
      <w:r>
        <w:t>will</w:t>
      </w:r>
      <w:r>
        <w:rPr>
          <w:spacing w:val="-2"/>
        </w:rPr>
        <w:t xml:space="preserve"> </w:t>
      </w:r>
      <w:r>
        <w:t>normally</w:t>
      </w:r>
      <w:r>
        <w:rPr>
          <w:spacing w:val="-1"/>
        </w:rPr>
        <w:t xml:space="preserve"> </w:t>
      </w:r>
      <w:r>
        <w:t>be</w:t>
      </w:r>
      <w:r>
        <w:rPr>
          <w:spacing w:val="-2"/>
        </w:rPr>
        <w:t xml:space="preserve"> </w:t>
      </w:r>
      <w:r>
        <w:t>considered</w:t>
      </w:r>
      <w:r>
        <w:rPr>
          <w:spacing w:val="-2"/>
        </w:rPr>
        <w:t xml:space="preserve"> </w:t>
      </w:r>
      <w:r>
        <w:t>when</w:t>
      </w:r>
      <w:r>
        <w:rPr>
          <w:spacing w:val="-1"/>
        </w:rPr>
        <w:t xml:space="preserve"> </w:t>
      </w:r>
      <w:r>
        <w:t xml:space="preserve">deciding on the penalty if the student is found to have committed an offence. Mitigating factors might </w:t>
      </w:r>
      <w:r>
        <w:rPr>
          <w:spacing w:val="-2"/>
        </w:rPr>
        <w:t>include:</w:t>
      </w:r>
    </w:p>
    <w:p w14:paraId="0DA833E7" w14:textId="77777777" w:rsidR="00D60B5D" w:rsidRDefault="00D60B5D">
      <w:pPr>
        <w:pStyle w:val="BodyText"/>
        <w:rPr>
          <w:sz w:val="21"/>
        </w:rPr>
      </w:pPr>
    </w:p>
    <w:p w14:paraId="0DA833E8" w14:textId="77777777" w:rsidR="00D60B5D" w:rsidRDefault="00677853">
      <w:pPr>
        <w:pStyle w:val="ListParagraph"/>
        <w:numPr>
          <w:ilvl w:val="0"/>
          <w:numId w:val="4"/>
        </w:numPr>
        <w:tabs>
          <w:tab w:val="left" w:pos="808"/>
          <w:tab w:val="left" w:pos="809"/>
        </w:tabs>
        <w:spacing w:line="350" w:lineRule="auto"/>
        <w:ind w:right="343" w:hanging="360"/>
      </w:pPr>
      <w:r>
        <w:t>The</w:t>
      </w:r>
      <w:r>
        <w:rPr>
          <w:spacing w:val="-2"/>
        </w:rPr>
        <w:t xml:space="preserve"> </w:t>
      </w:r>
      <w:r>
        <w:t>offence</w:t>
      </w:r>
      <w:r>
        <w:rPr>
          <w:spacing w:val="-2"/>
        </w:rPr>
        <w:t xml:space="preserve"> </w:t>
      </w:r>
      <w:r>
        <w:t>is</w:t>
      </w:r>
      <w:r>
        <w:rPr>
          <w:spacing w:val="-4"/>
        </w:rPr>
        <w:t xml:space="preserve"> </w:t>
      </w:r>
      <w:r>
        <w:t>a</w:t>
      </w:r>
      <w:r>
        <w:rPr>
          <w:spacing w:val="-4"/>
        </w:rPr>
        <w:t xml:space="preserve"> </w:t>
      </w:r>
      <w:r>
        <w:t>minor</w:t>
      </w:r>
      <w:r>
        <w:rPr>
          <w:spacing w:val="-3"/>
        </w:rPr>
        <w:t xml:space="preserve"> </w:t>
      </w:r>
      <w:r>
        <w:t>example</w:t>
      </w:r>
      <w:r>
        <w:rPr>
          <w:spacing w:val="-2"/>
        </w:rPr>
        <w:t xml:space="preserve"> </w:t>
      </w:r>
      <w:r>
        <w:t>of a</w:t>
      </w:r>
      <w:r>
        <w:rPr>
          <w:spacing w:val="-4"/>
        </w:rPr>
        <w:t xml:space="preserve"> </w:t>
      </w:r>
      <w:r>
        <w:t>serious</w:t>
      </w:r>
      <w:r>
        <w:rPr>
          <w:spacing w:val="-4"/>
        </w:rPr>
        <w:t xml:space="preserve"> </w:t>
      </w:r>
      <w:r>
        <w:t>offence,</w:t>
      </w:r>
      <w:r>
        <w:rPr>
          <w:spacing w:val="-3"/>
        </w:rPr>
        <w:t xml:space="preserve"> </w:t>
      </w:r>
      <w:r>
        <w:t>for</w:t>
      </w:r>
      <w:r>
        <w:rPr>
          <w:spacing w:val="-3"/>
        </w:rPr>
        <w:t xml:space="preserve"> </w:t>
      </w:r>
      <w:r>
        <w:t>example,</w:t>
      </w:r>
      <w:r>
        <w:rPr>
          <w:spacing w:val="-3"/>
        </w:rPr>
        <w:t xml:space="preserve"> </w:t>
      </w:r>
      <w:r>
        <w:t>minor</w:t>
      </w:r>
      <w:r>
        <w:rPr>
          <w:spacing w:val="-5"/>
        </w:rPr>
        <w:t xml:space="preserve"> </w:t>
      </w:r>
      <w:r>
        <w:t>damage</w:t>
      </w:r>
      <w:r>
        <w:rPr>
          <w:spacing w:val="-4"/>
        </w:rPr>
        <w:t xml:space="preserve"> </w:t>
      </w:r>
      <w:r>
        <w:t xml:space="preserve">to </w:t>
      </w:r>
      <w:r>
        <w:rPr>
          <w:spacing w:val="-2"/>
        </w:rPr>
        <w:t>property.</w:t>
      </w:r>
    </w:p>
    <w:p w14:paraId="0DA833E9" w14:textId="77777777" w:rsidR="00D60B5D" w:rsidRDefault="00677853">
      <w:pPr>
        <w:pStyle w:val="ListParagraph"/>
        <w:numPr>
          <w:ilvl w:val="0"/>
          <w:numId w:val="4"/>
        </w:numPr>
        <w:tabs>
          <w:tab w:val="left" w:pos="808"/>
          <w:tab w:val="left" w:pos="809"/>
        </w:tabs>
        <w:spacing w:before="10"/>
        <w:ind w:left="808" w:hanging="349"/>
      </w:pPr>
      <w:r>
        <w:t>It</w:t>
      </w:r>
      <w:r>
        <w:rPr>
          <w:spacing w:val="-3"/>
        </w:rPr>
        <w:t xml:space="preserve"> </w:t>
      </w:r>
      <w:r>
        <w:t>is</w:t>
      </w:r>
      <w:r>
        <w:rPr>
          <w:spacing w:val="-1"/>
        </w:rPr>
        <w:t xml:space="preserve"> </w:t>
      </w:r>
      <w:r>
        <w:t>a</w:t>
      </w:r>
      <w:r>
        <w:rPr>
          <w:spacing w:val="-4"/>
        </w:rPr>
        <w:t xml:space="preserve"> </w:t>
      </w:r>
      <w:r>
        <w:t>first</w:t>
      </w:r>
      <w:r>
        <w:rPr>
          <w:spacing w:val="2"/>
        </w:rPr>
        <w:t xml:space="preserve"> </w:t>
      </w:r>
      <w:r>
        <w:rPr>
          <w:spacing w:val="-2"/>
        </w:rPr>
        <w:t>offence.</w:t>
      </w:r>
    </w:p>
    <w:p w14:paraId="0DA833EA" w14:textId="77777777" w:rsidR="00D60B5D" w:rsidRDefault="00677853">
      <w:pPr>
        <w:pStyle w:val="ListParagraph"/>
        <w:numPr>
          <w:ilvl w:val="0"/>
          <w:numId w:val="4"/>
        </w:numPr>
        <w:tabs>
          <w:tab w:val="left" w:pos="808"/>
          <w:tab w:val="left" w:pos="809"/>
        </w:tabs>
        <w:spacing w:before="124"/>
        <w:ind w:left="808" w:hanging="349"/>
      </w:pPr>
      <w:r>
        <w:t>The</w:t>
      </w:r>
      <w:r>
        <w:rPr>
          <w:spacing w:val="-7"/>
        </w:rPr>
        <w:t xml:space="preserve"> </w:t>
      </w:r>
      <w:r>
        <w:t>student</w:t>
      </w:r>
      <w:r>
        <w:rPr>
          <w:spacing w:val="-2"/>
        </w:rPr>
        <w:t xml:space="preserve"> </w:t>
      </w:r>
      <w:r>
        <w:t>admitted</w:t>
      </w:r>
      <w:r>
        <w:rPr>
          <w:spacing w:val="-6"/>
        </w:rPr>
        <w:t xml:space="preserve"> </w:t>
      </w:r>
      <w:r>
        <w:t>the</w:t>
      </w:r>
      <w:r>
        <w:rPr>
          <w:spacing w:val="-6"/>
        </w:rPr>
        <w:t xml:space="preserve"> </w:t>
      </w:r>
      <w:r>
        <w:t>offence</w:t>
      </w:r>
      <w:r>
        <w:rPr>
          <w:spacing w:val="-4"/>
        </w:rPr>
        <w:t xml:space="preserve"> </w:t>
      </w:r>
      <w:r>
        <w:t>at</w:t>
      </w:r>
      <w:r>
        <w:rPr>
          <w:spacing w:val="-5"/>
        </w:rPr>
        <w:t xml:space="preserve"> </w:t>
      </w:r>
      <w:r>
        <w:t>the</w:t>
      </w:r>
      <w:r>
        <w:rPr>
          <w:spacing w:val="-6"/>
        </w:rPr>
        <w:t xml:space="preserve"> </w:t>
      </w:r>
      <w:r>
        <w:t>earliest</w:t>
      </w:r>
      <w:r>
        <w:rPr>
          <w:spacing w:val="-4"/>
        </w:rPr>
        <w:t xml:space="preserve"> </w:t>
      </w:r>
      <w:r>
        <w:rPr>
          <w:spacing w:val="-2"/>
        </w:rPr>
        <w:t>opportunity.</w:t>
      </w:r>
    </w:p>
    <w:p w14:paraId="0DA833EB" w14:textId="77777777" w:rsidR="00D60B5D" w:rsidRDefault="00677853">
      <w:pPr>
        <w:pStyle w:val="ListParagraph"/>
        <w:numPr>
          <w:ilvl w:val="0"/>
          <w:numId w:val="4"/>
        </w:numPr>
        <w:tabs>
          <w:tab w:val="left" w:pos="808"/>
          <w:tab w:val="left" w:pos="809"/>
        </w:tabs>
        <w:spacing w:before="127"/>
        <w:ind w:left="808" w:hanging="349"/>
      </w:pPr>
      <w:r>
        <w:t>The</w:t>
      </w:r>
      <w:r>
        <w:rPr>
          <w:spacing w:val="-6"/>
        </w:rPr>
        <w:t xml:space="preserve"> </w:t>
      </w:r>
      <w:r>
        <w:t>student</w:t>
      </w:r>
      <w:r>
        <w:rPr>
          <w:spacing w:val="-4"/>
        </w:rPr>
        <w:t xml:space="preserve"> </w:t>
      </w:r>
      <w:r>
        <w:t>has</w:t>
      </w:r>
      <w:r>
        <w:rPr>
          <w:spacing w:val="-5"/>
        </w:rPr>
        <w:t xml:space="preserve"> </w:t>
      </w:r>
      <w:r>
        <w:t>expressed</w:t>
      </w:r>
      <w:r>
        <w:rPr>
          <w:spacing w:val="-5"/>
        </w:rPr>
        <w:t xml:space="preserve"> </w:t>
      </w:r>
      <w:r>
        <w:rPr>
          <w:spacing w:val="-2"/>
        </w:rPr>
        <w:t>remorse.</w:t>
      </w:r>
    </w:p>
    <w:p w14:paraId="0DA833EC" w14:textId="77777777" w:rsidR="00D60B5D" w:rsidRDefault="00677853">
      <w:pPr>
        <w:pStyle w:val="ListParagraph"/>
        <w:numPr>
          <w:ilvl w:val="0"/>
          <w:numId w:val="4"/>
        </w:numPr>
        <w:tabs>
          <w:tab w:val="left" w:pos="808"/>
          <w:tab w:val="left" w:pos="809"/>
        </w:tabs>
        <w:spacing w:before="124"/>
        <w:ind w:left="808" w:hanging="349"/>
      </w:pPr>
      <w:r>
        <w:t>The</w:t>
      </w:r>
      <w:r>
        <w:rPr>
          <w:spacing w:val="-9"/>
        </w:rPr>
        <w:t xml:space="preserve"> </w:t>
      </w:r>
      <w:r>
        <w:t>student</w:t>
      </w:r>
      <w:r>
        <w:rPr>
          <w:spacing w:val="-4"/>
        </w:rPr>
        <w:t xml:space="preserve"> </w:t>
      </w:r>
      <w:r>
        <w:t>has</w:t>
      </w:r>
      <w:r>
        <w:rPr>
          <w:spacing w:val="-5"/>
        </w:rPr>
        <w:t xml:space="preserve"> </w:t>
      </w:r>
      <w:r>
        <w:t>compelling</w:t>
      </w:r>
      <w:r>
        <w:rPr>
          <w:spacing w:val="-6"/>
        </w:rPr>
        <w:t xml:space="preserve"> </w:t>
      </w:r>
      <w:r>
        <w:t>personal</w:t>
      </w:r>
      <w:r>
        <w:rPr>
          <w:spacing w:val="-9"/>
        </w:rPr>
        <w:t xml:space="preserve"> </w:t>
      </w:r>
      <w:r>
        <w:t>circumstances</w:t>
      </w:r>
      <w:r>
        <w:rPr>
          <w:spacing w:val="-6"/>
        </w:rPr>
        <w:t xml:space="preserve"> </w:t>
      </w:r>
      <w:r>
        <w:t>that</w:t>
      </w:r>
      <w:r>
        <w:rPr>
          <w:spacing w:val="-4"/>
        </w:rPr>
        <w:t xml:space="preserve"> </w:t>
      </w:r>
      <w:r>
        <w:t>affected</w:t>
      </w:r>
      <w:r>
        <w:rPr>
          <w:spacing w:val="-8"/>
        </w:rPr>
        <w:t xml:space="preserve"> </w:t>
      </w:r>
      <w:r>
        <w:t>their</w:t>
      </w:r>
      <w:r>
        <w:rPr>
          <w:spacing w:val="-8"/>
        </w:rPr>
        <w:t xml:space="preserve"> </w:t>
      </w:r>
      <w:r>
        <w:rPr>
          <w:spacing w:val="-2"/>
        </w:rPr>
        <w:t>judgment.</w:t>
      </w:r>
    </w:p>
    <w:p w14:paraId="0DA833ED" w14:textId="77777777" w:rsidR="00D60B5D" w:rsidRDefault="00D60B5D">
      <w:pPr>
        <w:pStyle w:val="BodyText"/>
        <w:rPr>
          <w:sz w:val="26"/>
        </w:rPr>
      </w:pPr>
    </w:p>
    <w:p w14:paraId="0DA833EE" w14:textId="77777777" w:rsidR="00D60B5D" w:rsidRDefault="00677853">
      <w:pPr>
        <w:pStyle w:val="Heading2"/>
        <w:numPr>
          <w:ilvl w:val="0"/>
          <w:numId w:val="13"/>
        </w:numPr>
        <w:tabs>
          <w:tab w:val="left" w:pos="471"/>
        </w:tabs>
        <w:spacing w:before="205"/>
        <w:ind w:left="470" w:hanging="371"/>
      </w:pPr>
      <w:r>
        <w:t>Cases</w:t>
      </w:r>
      <w:r>
        <w:rPr>
          <w:spacing w:val="-6"/>
        </w:rPr>
        <w:t xml:space="preserve"> </w:t>
      </w:r>
      <w:r>
        <w:t>involving</w:t>
      </w:r>
      <w:r>
        <w:rPr>
          <w:spacing w:val="-6"/>
        </w:rPr>
        <w:t xml:space="preserve"> </w:t>
      </w:r>
      <w:r>
        <w:t>more</w:t>
      </w:r>
      <w:r>
        <w:rPr>
          <w:spacing w:val="-3"/>
        </w:rPr>
        <w:t xml:space="preserve"> </w:t>
      </w:r>
      <w:r>
        <w:t>than</w:t>
      </w:r>
      <w:r>
        <w:rPr>
          <w:spacing w:val="-6"/>
        </w:rPr>
        <w:t xml:space="preserve"> </w:t>
      </w:r>
      <w:r>
        <w:t>one</w:t>
      </w:r>
      <w:r>
        <w:rPr>
          <w:spacing w:val="-4"/>
        </w:rPr>
        <w:t xml:space="preserve"> </w:t>
      </w:r>
      <w:proofErr w:type="gramStart"/>
      <w:r>
        <w:rPr>
          <w:spacing w:val="-2"/>
        </w:rPr>
        <w:t>student</w:t>
      </w:r>
      <w:proofErr w:type="gramEnd"/>
    </w:p>
    <w:p w14:paraId="0DA833EF" w14:textId="77777777" w:rsidR="00D60B5D" w:rsidRDefault="00D60B5D">
      <w:pPr>
        <w:pStyle w:val="BodyText"/>
        <w:rPr>
          <w:b/>
          <w:sz w:val="24"/>
        </w:rPr>
      </w:pPr>
    </w:p>
    <w:p w14:paraId="0DA833F2" w14:textId="5E1893DA" w:rsidR="00D60B5D" w:rsidRDefault="00677853">
      <w:pPr>
        <w:pStyle w:val="ListParagraph"/>
        <w:numPr>
          <w:ilvl w:val="1"/>
          <w:numId w:val="13"/>
        </w:numPr>
        <w:tabs>
          <w:tab w:val="left" w:pos="593"/>
        </w:tabs>
        <w:spacing w:before="1" w:line="360" w:lineRule="auto"/>
        <w:ind w:right="175" w:firstLine="0"/>
      </w:pPr>
      <w:r>
        <w:t>UCB will ensure that all students involved here can respond to what the other/s have said or evidence they have provided. For panel hearings, joint or group allegations will be considered</w:t>
      </w:r>
      <w:r>
        <w:rPr>
          <w:spacing w:val="-2"/>
        </w:rPr>
        <w:t xml:space="preserve"> </w:t>
      </w:r>
      <w:r>
        <w:t>at</w:t>
      </w:r>
      <w:r>
        <w:rPr>
          <w:spacing w:val="-1"/>
        </w:rPr>
        <w:t xml:space="preserve"> </w:t>
      </w:r>
      <w:r>
        <w:t>a</w:t>
      </w:r>
      <w:r>
        <w:rPr>
          <w:spacing w:val="-4"/>
        </w:rPr>
        <w:t xml:space="preserve"> </w:t>
      </w:r>
      <w:r>
        <w:t>single</w:t>
      </w:r>
      <w:r>
        <w:rPr>
          <w:spacing w:val="-2"/>
        </w:rPr>
        <w:t xml:space="preserve"> </w:t>
      </w:r>
      <w:r>
        <w:t>hearing</w:t>
      </w:r>
      <w:r>
        <w:rPr>
          <w:spacing w:val="-2"/>
        </w:rPr>
        <w:t xml:space="preserve"> </w:t>
      </w:r>
      <w:r>
        <w:t>with</w:t>
      </w:r>
      <w:r>
        <w:rPr>
          <w:spacing w:val="-2"/>
        </w:rPr>
        <w:t xml:space="preserve"> </w:t>
      </w:r>
      <w:r>
        <w:t>all</w:t>
      </w:r>
      <w:r>
        <w:rPr>
          <w:spacing w:val="-2"/>
        </w:rPr>
        <w:t xml:space="preserve"> </w:t>
      </w:r>
      <w:r>
        <w:t>students</w:t>
      </w:r>
      <w:r>
        <w:rPr>
          <w:spacing w:val="-4"/>
        </w:rPr>
        <w:t xml:space="preserve"> </w:t>
      </w:r>
      <w:r>
        <w:t>in</w:t>
      </w:r>
      <w:r>
        <w:rPr>
          <w:spacing w:val="-4"/>
        </w:rPr>
        <w:t xml:space="preserve"> </w:t>
      </w:r>
      <w:r>
        <w:t>attendance.</w:t>
      </w:r>
      <w:r>
        <w:rPr>
          <w:spacing w:val="-1"/>
        </w:rPr>
        <w:t xml:space="preserve"> </w:t>
      </w:r>
      <w:r>
        <w:t>Students will</w:t>
      </w:r>
      <w:r>
        <w:rPr>
          <w:spacing w:val="-2"/>
        </w:rPr>
        <w:t xml:space="preserve"> </w:t>
      </w:r>
      <w:r>
        <w:t>also</w:t>
      </w:r>
      <w:r>
        <w:rPr>
          <w:spacing w:val="-2"/>
        </w:rPr>
        <w:t xml:space="preserve"> </w:t>
      </w:r>
      <w:r>
        <w:t>be</w:t>
      </w:r>
      <w:r>
        <w:rPr>
          <w:spacing w:val="-2"/>
        </w:rPr>
        <w:t xml:space="preserve"> </w:t>
      </w:r>
      <w:r>
        <w:t>given</w:t>
      </w:r>
      <w:r>
        <w:rPr>
          <w:spacing w:val="-4"/>
        </w:rPr>
        <w:t xml:space="preserve"> </w:t>
      </w:r>
      <w:r>
        <w:t>an opportunity to speak to the panel privately so that they can raise confidential or sensitive matters relating to mitigation.</w:t>
      </w:r>
    </w:p>
    <w:p w14:paraId="6FECFA0B" w14:textId="77777777" w:rsidR="00677853" w:rsidRDefault="00677853" w:rsidP="00677853">
      <w:pPr>
        <w:pStyle w:val="ListParagraph"/>
        <w:tabs>
          <w:tab w:val="left" w:pos="593"/>
        </w:tabs>
        <w:spacing w:before="1" w:line="360" w:lineRule="auto"/>
        <w:ind w:right="175"/>
      </w:pPr>
    </w:p>
    <w:p w14:paraId="0DA833F4" w14:textId="77777777" w:rsidR="00D60B5D" w:rsidRDefault="00677853">
      <w:pPr>
        <w:pStyle w:val="ListParagraph"/>
        <w:numPr>
          <w:ilvl w:val="1"/>
          <w:numId w:val="13"/>
        </w:numPr>
        <w:tabs>
          <w:tab w:val="left" w:pos="591"/>
        </w:tabs>
        <w:spacing w:before="69" w:line="360" w:lineRule="auto"/>
        <w:ind w:right="263" w:firstLine="0"/>
      </w:pPr>
      <w:r>
        <w:t>Where it is not possible or practical to hear cases together, UCB will take steps to ensure there is a consistent approach to all the students involved. UCB will convene the same</w:t>
      </w:r>
      <w:r>
        <w:rPr>
          <w:spacing w:val="-1"/>
        </w:rPr>
        <w:t xml:space="preserve"> </w:t>
      </w:r>
      <w:r>
        <w:t>panel</w:t>
      </w:r>
      <w:r>
        <w:rPr>
          <w:spacing w:val="-5"/>
        </w:rPr>
        <w:t xml:space="preserve"> </w:t>
      </w:r>
      <w:r>
        <w:t>to</w:t>
      </w:r>
      <w:r>
        <w:rPr>
          <w:spacing w:val="-4"/>
        </w:rPr>
        <w:t xml:space="preserve"> </w:t>
      </w:r>
      <w:r>
        <w:t>consider</w:t>
      </w:r>
      <w:r>
        <w:rPr>
          <w:spacing w:val="-3"/>
        </w:rPr>
        <w:t xml:space="preserve"> </w:t>
      </w:r>
      <w:r>
        <w:t>the</w:t>
      </w:r>
      <w:r>
        <w:rPr>
          <w:spacing w:val="-2"/>
        </w:rPr>
        <w:t xml:space="preserve"> </w:t>
      </w:r>
      <w:r>
        <w:t>case</w:t>
      </w:r>
      <w:r>
        <w:rPr>
          <w:spacing w:val="-2"/>
        </w:rPr>
        <w:t xml:space="preserve"> </w:t>
      </w:r>
      <w:r>
        <w:t>against all</w:t>
      </w:r>
      <w:r>
        <w:rPr>
          <w:spacing w:val="-5"/>
        </w:rPr>
        <w:t xml:space="preserve"> </w:t>
      </w:r>
      <w:r>
        <w:t>the</w:t>
      </w:r>
      <w:r>
        <w:rPr>
          <w:spacing w:val="-2"/>
        </w:rPr>
        <w:t xml:space="preserve"> </w:t>
      </w:r>
      <w:r>
        <w:t>students</w:t>
      </w:r>
      <w:r>
        <w:rPr>
          <w:spacing w:val="-1"/>
        </w:rPr>
        <w:t xml:space="preserve"> </w:t>
      </w:r>
      <w:r>
        <w:t>involved</w:t>
      </w:r>
      <w:r>
        <w:rPr>
          <w:spacing w:val="-2"/>
        </w:rPr>
        <w:t xml:space="preserve"> </w:t>
      </w:r>
      <w:r>
        <w:t>whether</w:t>
      </w:r>
      <w:r>
        <w:rPr>
          <w:spacing w:val="-5"/>
        </w:rPr>
        <w:t xml:space="preserve"> </w:t>
      </w:r>
      <w:r>
        <w:t>at</w:t>
      </w:r>
      <w:r>
        <w:rPr>
          <w:spacing w:val="-1"/>
        </w:rPr>
        <w:t xml:space="preserve"> </w:t>
      </w:r>
      <w:r>
        <w:t>a</w:t>
      </w:r>
      <w:r>
        <w:rPr>
          <w:spacing w:val="-4"/>
        </w:rPr>
        <w:t xml:space="preserve"> </w:t>
      </w:r>
      <w:r>
        <w:t>joint</w:t>
      </w:r>
      <w:r>
        <w:rPr>
          <w:spacing w:val="-3"/>
        </w:rPr>
        <w:t xml:space="preserve"> </w:t>
      </w:r>
      <w:r>
        <w:t>hearing or individually.</w:t>
      </w:r>
    </w:p>
    <w:p w14:paraId="0DA833F5" w14:textId="77777777" w:rsidR="00D60B5D" w:rsidRDefault="00D60B5D">
      <w:pPr>
        <w:pStyle w:val="BodyText"/>
        <w:spacing w:before="11"/>
        <w:rPr>
          <w:sz w:val="32"/>
        </w:rPr>
      </w:pPr>
    </w:p>
    <w:p w14:paraId="0DA833F6" w14:textId="77777777" w:rsidR="00D60B5D" w:rsidRDefault="00677853">
      <w:pPr>
        <w:pStyle w:val="ListParagraph"/>
        <w:numPr>
          <w:ilvl w:val="1"/>
          <w:numId w:val="13"/>
        </w:numPr>
        <w:tabs>
          <w:tab w:val="left" w:pos="593"/>
        </w:tabs>
        <w:spacing w:line="360" w:lineRule="auto"/>
        <w:ind w:right="496" w:firstLine="0"/>
        <w:jc w:val="both"/>
      </w:pPr>
      <w:r>
        <w:t>A</w:t>
      </w:r>
      <w:r>
        <w:rPr>
          <w:spacing w:val="-5"/>
        </w:rPr>
        <w:t xml:space="preserve"> </w:t>
      </w:r>
      <w:r>
        <w:t>decision</w:t>
      </w:r>
      <w:r>
        <w:rPr>
          <w:spacing w:val="-3"/>
        </w:rPr>
        <w:t xml:space="preserve"> </w:t>
      </w:r>
      <w:r>
        <w:t>will</w:t>
      </w:r>
      <w:r>
        <w:rPr>
          <w:spacing w:val="-3"/>
        </w:rPr>
        <w:t xml:space="preserve"> </w:t>
      </w:r>
      <w:r>
        <w:t>be</w:t>
      </w:r>
      <w:r>
        <w:rPr>
          <w:spacing w:val="-3"/>
        </w:rPr>
        <w:t xml:space="preserve"> </w:t>
      </w:r>
      <w:r>
        <w:t>made</w:t>
      </w:r>
      <w:r>
        <w:rPr>
          <w:spacing w:val="-3"/>
        </w:rPr>
        <w:t xml:space="preserve"> </w:t>
      </w:r>
      <w:r>
        <w:t>for</w:t>
      </w:r>
      <w:r>
        <w:rPr>
          <w:spacing w:val="-2"/>
        </w:rPr>
        <w:t xml:space="preserve"> </w:t>
      </w:r>
      <w:r>
        <w:t>each</w:t>
      </w:r>
      <w:r>
        <w:rPr>
          <w:spacing w:val="-5"/>
        </w:rPr>
        <w:t xml:space="preserve"> </w:t>
      </w:r>
      <w:r>
        <w:t>student</w:t>
      </w:r>
      <w:r>
        <w:rPr>
          <w:spacing w:val="-4"/>
        </w:rPr>
        <w:t xml:space="preserve"> </w:t>
      </w:r>
      <w:r>
        <w:t>individually,</w:t>
      </w:r>
      <w:r>
        <w:rPr>
          <w:spacing w:val="-1"/>
        </w:rPr>
        <w:t xml:space="preserve"> </w:t>
      </w:r>
      <w:r>
        <w:t>taking</w:t>
      </w:r>
      <w:r>
        <w:rPr>
          <w:spacing w:val="-5"/>
        </w:rPr>
        <w:t xml:space="preserve"> </w:t>
      </w:r>
      <w:r>
        <w:t>their</w:t>
      </w:r>
      <w:r>
        <w:rPr>
          <w:spacing w:val="-4"/>
        </w:rPr>
        <w:t xml:space="preserve"> </w:t>
      </w:r>
      <w:r>
        <w:t>circumstances</w:t>
      </w:r>
      <w:r>
        <w:rPr>
          <w:spacing w:val="-3"/>
        </w:rPr>
        <w:t xml:space="preserve"> </w:t>
      </w:r>
      <w:r>
        <w:t>into account. However, there</w:t>
      </w:r>
      <w:r>
        <w:rPr>
          <w:spacing w:val="-3"/>
        </w:rPr>
        <w:t xml:space="preserve"> </w:t>
      </w:r>
      <w:r>
        <w:t>should be broad</w:t>
      </w:r>
      <w:r>
        <w:rPr>
          <w:spacing w:val="-1"/>
        </w:rPr>
        <w:t xml:space="preserve"> </w:t>
      </w:r>
      <w:r>
        <w:t>consistency in</w:t>
      </w:r>
      <w:r>
        <w:rPr>
          <w:spacing w:val="-1"/>
        </w:rPr>
        <w:t xml:space="preserve"> </w:t>
      </w:r>
      <w:r>
        <w:t>the penalty given</w:t>
      </w:r>
      <w:r>
        <w:rPr>
          <w:spacing w:val="-1"/>
        </w:rPr>
        <w:t xml:space="preserve"> </w:t>
      </w:r>
      <w:r>
        <w:t xml:space="preserve">to all students </w:t>
      </w:r>
      <w:r>
        <w:lastRenderedPageBreak/>
        <w:t>who commit the same offence with similar circumstances.</w:t>
      </w:r>
    </w:p>
    <w:p w14:paraId="0DA833F7" w14:textId="77777777" w:rsidR="00D60B5D" w:rsidRDefault="00D60B5D">
      <w:pPr>
        <w:pStyle w:val="BodyText"/>
        <w:spacing w:before="2"/>
        <w:rPr>
          <w:sz w:val="33"/>
        </w:rPr>
      </w:pPr>
    </w:p>
    <w:p w14:paraId="0DA833F8" w14:textId="77777777" w:rsidR="00D60B5D" w:rsidRDefault="00677853">
      <w:pPr>
        <w:pStyle w:val="ListParagraph"/>
        <w:numPr>
          <w:ilvl w:val="1"/>
          <w:numId w:val="13"/>
        </w:numPr>
        <w:tabs>
          <w:tab w:val="left" w:pos="593"/>
        </w:tabs>
        <w:spacing w:line="360" w:lineRule="auto"/>
        <w:ind w:right="300" w:firstLine="0"/>
      </w:pPr>
      <w:r>
        <w:t>UCB</w:t>
      </w:r>
      <w:r>
        <w:rPr>
          <w:spacing w:val="-2"/>
        </w:rPr>
        <w:t xml:space="preserve"> </w:t>
      </w:r>
      <w:r>
        <w:t>will</w:t>
      </w:r>
      <w:r>
        <w:rPr>
          <w:spacing w:val="-2"/>
        </w:rPr>
        <w:t xml:space="preserve"> </w:t>
      </w:r>
      <w:r>
        <w:t>ensure</w:t>
      </w:r>
      <w:r>
        <w:rPr>
          <w:spacing w:val="-4"/>
        </w:rPr>
        <w:t xml:space="preserve"> </w:t>
      </w:r>
      <w:r>
        <w:t>that where</w:t>
      </w:r>
      <w:r>
        <w:rPr>
          <w:spacing w:val="-4"/>
        </w:rPr>
        <w:t xml:space="preserve"> </w:t>
      </w:r>
      <w:r>
        <w:t>cases</w:t>
      </w:r>
      <w:r>
        <w:rPr>
          <w:spacing w:val="-4"/>
        </w:rPr>
        <w:t xml:space="preserve"> </w:t>
      </w:r>
      <w:r>
        <w:t>are</w:t>
      </w:r>
      <w:r>
        <w:rPr>
          <w:spacing w:val="-4"/>
        </w:rPr>
        <w:t xml:space="preserve"> </w:t>
      </w:r>
      <w:r>
        <w:t>heard</w:t>
      </w:r>
      <w:r>
        <w:rPr>
          <w:spacing w:val="-4"/>
        </w:rPr>
        <w:t xml:space="preserve"> </w:t>
      </w:r>
      <w:r>
        <w:t>separately, a</w:t>
      </w:r>
      <w:r>
        <w:rPr>
          <w:spacing w:val="-4"/>
        </w:rPr>
        <w:t xml:space="preserve"> </w:t>
      </w:r>
      <w:r>
        <w:t>conclusion</w:t>
      </w:r>
      <w:r>
        <w:rPr>
          <w:spacing w:val="-4"/>
        </w:rPr>
        <w:t xml:space="preserve"> </w:t>
      </w:r>
      <w:r>
        <w:t>that</w:t>
      </w:r>
      <w:r>
        <w:rPr>
          <w:spacing w:val="-3"/>
        </w:rPr>
        <w:t xml:space="preserve"> </w:t>
      </w:r>
      <w:r>
        <w:t>one</w:t>
      </w:r>
      <w:r>
        <w:rPr>
          <w:spacing w:val="-2"/>
        </w:rPr>
        <w:t xml:space="preserve"> </w:t>
      </w:r>
      <w:r>
        <w:t>student has not committed the offence does not lead to the conclusion that another student must have committed it before their case has been heard.</w:t>
      </w:r>
    </w:p>
    <w:p w14:paraId="0DA833F9" w14:textId="77777777" w:rsidR="00D60B5D" w:rsidRDefault="00D60B5D">
      <w:pPr>
        <w:pStyle w:val="BodyText"/>
        <w:spacing w:before="10"/>
        <w:rPr>
          <w:sz w:val="32"/>
        </w:rPr>
      </w:pPr>
    </w:p>
    <w:p w14:paraId="0DA833FA" w14:textId="77777777" w:rsidR="00D60B5D" w:rsidRDefault="00677853">
      <w:pPr>
        <w:pStyle w:val="Heading2"/>
        <w:numPr>
          <w:ilvl w:val="0"/>
          <w:numId w:val="13"/>
        </w:numPr>
        <w:tabs>
          <w:tab w:val="left" w:pos="471"/>
        </w:tabs>
        <w:ind w:left="470" w:hanging="371"/>
      </w:pPr>
      <w:r>
        <w:t>Concluding</w:t>
      </w:r>
      <w:r>
        <w:rPr>
          <w:spacing w:val="-9"/>
        </w:rPr>
        <w:t xml:space="preserve"> </w:t>
      </w:r>
      <w:r>
        <w:t>the</w:t>
      </w:r>
      <w:r>
        <w:rPr>
          <w:spacing w:val="-7"/>
        </w:rPr>
        <w:t xml:space="preserve"> </w:t>
      </w:r>
      <w:r>
        <w:t>Formal</w:t>
      </w:r>
      <w:r>
        <w:rPr>
          <w:spacing w:val="-5"/>
        </w:rPr>
        <w:t xml:space="preserve"> </w:t>
      </w:r>
      <w:r>
        <w:rPr>
          <w:spacing w:val="-4"/>
        </w:rPr>
        <w:t>Stage</w:t>
      </w:r>
    </w:p>
    <w:p w14:paraId="0DA833FB" w14:textId="77777777" w:rsidR="00D60B5D" w:rsidRDefault="00D60B5D">
      <w:pPr>
        <w:pStyle w:val="BodyText"/>
        <w:rPr>
          <w:b/>
          <w:sz w:val="24"/>
        </w:rPr>
      </w:pPr>
    </w:p>
    <w:p w14:paraId="0DA833FC" w14:textId="77777777" w:rsidR="00D60B5D" w:rsidRDefault="00D60B5D">
      <w:pPr>
        <w:pStyle w:val="BodyText"/>
        <w:rPr>
          <w:b/>
          <w:sz w:val="20"/>
        </w:rPr>
      </w:pPr>
    </w:p>
    <w:p w14:paraId="0DA833FD" w14:textId="77777777" w:rsidR="00D60B5D" w:rsidRDefault="00677853">
      <w:pPr>
        <w:pStyle w:val="ListParagraph"/>
        <w:numPr>
          <w:ilvl w:val="1"/>
          <w:numId w:val="13"/>
        </w:numPr>
        <w:tabs>
          <w:tab w:val="left" w:pos="593"/>
        </w:tabs>
        <w:spacing w:line="360" w:lineRule="auto"/>
        <w:ind w:right="256" w:firstLine="0"/>
      </w:pPr>
      <w:r>
        <w:t>UCB</w:t>
      </w:r>
      <w:r>
        <w:rPr>
          <w:spacing w:val="-2"/>
        </w:rPr>
        <w:t xml:space="preserve"> </w:t>
      </w:r>
      <w:r>
        <w:t>will</w:t>
      </w:r>
      <w:r>
        <w:rPr>
          <w:spacing w:val="-2"/>
        </w:rPr>
        <w:t xml:space="preserve"> </w:t>
      </w:r>
      <w:r>
        <w:t>write</w:t>
      </w:r>
      <w:r>
        <w:rPr>
          <w:spacing w:val="-4"/>
        </w:rPr>
        <w:t xml:space="preserve"> </w:t>
      </w:r>
      <w:r>
        <w:t>to</w:t>
      </w:r>
      <w:r>
        <w:rPr>
          <w:spacing w:val="-4"/>
        </w:rPr>
        <w:t xml:space="preserve"> </w:t>
      </w:r>
      <w:r>
        <w:t>the</w:t>
      </w:r>
      <w:r>
        <w:rPr>
          <w:spacing w:val="-2"/>
        </w:rPr>
        <w:t xml:space="preserve"> </w:t>
      </w:r>
      <w:r>
        <w:t>student</w:t>
      </w:r>
      <w:r>
        <w:rPr>
          <w:spacing w:val="-3"/>
        </w:rPr>
        <w:t xml:space="preserve"> </w:t>
      </w:r>
      <w:r>
        <w:t>setting</w:t>
      </w:r>
      <w:r>
        <w:rPr>
          <w:spacing w:val="-2"/>
        </w:rPr>
        <w:t xml:space="preserve"> </w:t>
      </w:r>
      <w:r>
        <w:t>out</w:t>
      </w:r>
      <w:r>
        <w:rPr>
          <w:spacing w:val="-3"/>
        </w:rPr>
        <w:t xml:space="preserve"> </w:t>
      </w:r>
      <w:r>
        <w:t>the</w:t>
      </w:r>
      <w:r>
        <w:rPr>
          <w:spacing w:val="-7"/>
        </w:rPr>
        <w:t xml:space="preserve"> </w:t>
      </w:r>
      <w:r>
        <w:t>outcome</w:t>
      </w:r>
      <w:r>
        <w:rPr>
          <w:spacing w:val="-4"/>
        </w:rPr>
        <w:t xml:space="preserve"> </w:t>
      </w:r>
      <w:r>
        <w:t>of</w:t>
      </w:r>
      <w:r>
        <w:rPr>
          <w:spacing w:val="-5"/>
        </w:rPr>
        <w:t xml:space="preserve"> </w:t>
      </w:r>
      <w:r>
        <w:t>the</w:t>
      </w:r>
      <w:r>
        <w:rPr>
          <w:spacing w:val="-4"/>
        </w:rPr>
        <w:t xml:space="preserve"> </w:t>
      </w:r>
      <w:r>
        <w:t>formal</w:t>
      </w:r>
      <w:r>
        <w:rPr>
          <w:spacing w:val="-3"/>
        </w:rPr>
        <w:t xml:space="preserve"> </w:t>
      </w:r>
      <w:r>
        <w:t>stage,</w:t>
      </w:r>
      <w:r>
        <w:rPr>
          <w:spacing w:val="-1"/>
        </w:rPr>
        <w:t xml:space="preserve"> </w:t>
      </w:r>
      <w:r>
        <w:t>giving</w:t>
      </w:r>
      <w:r>
        <w:rPr>
          <w:spacing w:val="-2"/>
        </w:rPr>
        <w:t xml:space="preserve"> </w:t>
      </w:r>
      <w:r>
        <w:t>a</w:t>
      </w:r>
      <w:r>
        <w:rPr>
          <w:spacing w:val="-4"/>
        </w:rPr>
        <w:t xml:space="preserve"> </w:t>
      </w:r>
      <w:r>
        <w:t>clear explanation of, and setting out the reasons for, each decision and any penalty in straightforward language. This will help the student decide whether to appeal.</w:t>
      </w:r>
    </w:p>
    <w:p w14:paraId="0DA833FE" w14:textId="77777777" w:rsidR="00D60B5D" w:rsidRDefault="00D60B5D">
      <w:pPr>
        <w:pStyle w:val="BodyText"/>
        <w:spacing w:before="1"/>
        <w:rPr>
          <w:sz w:val="33"/>
        </w:rPr>
      </w:pPr>
    </w:p>
    <w:p w14:paraId="0DA833FF" w14:textId="77777777" w:rsidR="00D60B5D" w:rsidRDefault="00677853">
      <w:pPr>
        <w:pStyle w:val="ListParagraph"/>
        <w:numPr>
          <w:ilvl w:val="1"/>
          <w:numId w:val="13"/>
        </w:numPr>
        <w:tabs>
          <w:tab w:val="left" w:pos="593"/>
        </w:tabs>
        <w:ind w:left="592" w:hanging="493"/>
      </w:pPr>
      <w:r>
        <w:t>The</w:t>
      </w:r>
      <w:r>
        <w:rPr>
          <w:spacing w:val="-7"/>
        </w:rPr>
        <w:t xml:space="preserve"> </w:t>
      </w:r>
      <w:r>
        <w:t>decision</w:t>
      </w:r>
      <w:r>
        <w:rPr>
          <w:spacing w:val="-5"/>
        </w:rPr>
        <w:t xml:space="preserve"> </w:t>
      </w:r>
      <w:r>
        <w:t>letter</w:t>
      </w:r>
      <w:r>
        <w:rPr>
          <w:spacing w:val="-7"/>
        </w:rPr>
        <w:t xml:space="preserve"> </w:t>
      </w:r>
      <w:r>
        <w:t>will</w:t>
      </w:r>
      <w:r>
        <w:rPr>
          <w:spacing w:val="-5"/>
        </w:rPr>
        <w:t xml:space="preserve"> </w:t>
      </w:r>
      <w:r>
        <w:t>give</w:t>
      </w:r>
      <w:r>
        <w:rPr>
          <w:spacing w:val="-6"/>
        </w:rPr>
        <w:t xml:space="preserve"> </w:t>
      </w:r>
      <w:r>
        <w:t>information</w:t>
      </w:r>
      <w:r>
        <w:rPr>
          <w:spacing w:val="-6"/>
        </w:rPr>
        <w:t xml:space="preserve"> </w:t>
      </w:r>
      <w:r>
        <w:rPr>
          <w:spacing w:val="-2"/>
        </w:rPr>
        <w:t>about:</w:t>
      </w:r>
    </w:p>
    <w:p w14:paraId="0DA83400" w14:textId="77777777" w:rsidR="00D60B5D" w:rsidRDefault="00D60B5D">
      <w:pPr>
        <w:pStyle w:val="BodyText"/>
        <w:spacing w:before="10"/>
        <w:rPr>
          <w:sz w:val="31"/>
        </w:rPr>
      </w:pPr>
    </w:p>
    <w:p w14:paraId="0DA83401" w14:textId="77777777" w:rsidR="00D60B5D" w:rsidRDefault="00677853">
      <w:pPr>
        <w:pStyle w:val="ListParagraph"/>
        <w:numPr>
          <w:ilvl w:val="0"/>
          <w:numId w:val="3"/>
        </w:numPr>
        <w:tabs>
          <w:tab w:val="left" w:pos="808"/>
          <w:tab w:val="left" w:pos="809"/>
        </w:tabs>
        <w:ind w:hanging="349"/>
      </w:pPr>
      <w:r>
        <w:t>The</w:t>
      </w:r>
      <w:r>
        <w:rPr>
          <w:spacing w:val="-4"/>
        </w:rPr>
        <w:t xml:space="preserve"> </w:t>
      </w:r>
      <w:r>
        <w:t>student’s</w:t>
      </w:r>
      <w:r>
        <w:rPr>
          <w:spacing w:val="-5"/>
        </w:rPr>
        <w:t xml:space="preserve"> </w:t>
      </w:r>
      <w:r>
        <w:t>right</w:t>
      </w:r>
      <w:r>
        <w:rPr>
          <w:spacing w:val="-4"/>
        </w:rPr>
        <w:t xml:space="preserve"> </w:t>
      </w:r>
      <w:r>
        <w:t>to</w:t>
      </w:r>
      <w:r>
        <w:rPr>
          <w:spacing w:val="-1"/>
        </w:rPr>
        <w:t xml:space="preserve"> </w:t>
      </w:r>
      <w:r>
        <w:rPr>
          <w:spacing w:val="-2"/>
        </w:rPr>
        <w:t>appeal.</w:t>
      </w:r>
    </w:p>
    <w:p w14:paraId="0DA83402" w14:textId="77777777" w:rsidR="00D60B5D" w:rsidRDefault="00677853">
      <w:pPr>
        <w:pStyle w:val="ListParagraph"/>
        <w:numPr>
          <w:ilvl w:val="0"/>
          <w:numId w:val="3"/>
        </w:numPr>
        <w:tabs>
          <w:tab w:val="left" w:pos="808"/>
          <w:tab w:val="left" w:pos="809"/>
        </w:tabs>
        <w:spacing w:before="124"/>
        <w:ind w:hanging="349"/>
      </w:pPr>
      <w:r>
        <w:t>The</w:t>
      </w:r>
      <w:r>
        <w:rPr>
          <w:spacing w:val="-3"/>
        </w:rPr>
        <w:t xml:space="preserve"> </w:t>
      </w:r>
      <w:r>
        <w:t>grounds</w:t>
      </w:r>
      <w:r>
        <w:rPr>
          <w:spacing w:val="-4"/>
        </w:rPr>
        <w:t xml:space="preserve"> </w:t>
      </w:r>
      <w:r>
        <w:t>on</w:t>
      </w:r>
      <w:r>
        <w:rPr>
          <w:spacing w:val="-3"/>
        </w:rPr>
        <w:t xml:space="preserve"> </w:t>
      </w:r>
      <w:r>
        <w:t>which</w:t>
      </w:r>
      <w:r>
        <w:rPr>
          <w:spacing w:val="-4"/>
        </w:rPr>
        <w:t xml:space="preserve"> </w:t>
      </w:r>
      <w:r>
        <w:t>they</w:t>
      </w:r>
      <w:r>
        <w:rPr>
          <w:spacing w:val="-3"/>
        </w:rPr>
        <w:t xml:space="preserve"> </w:t>
      </w:r>
      <w:r>
        <w:t>can</w:t>
      </w:r>
      <w:r>
        <w:rPr>
          <w:spacing w:val="-2"/>
        </w:rPr>
        <w:t xml:space="preserve"> </w:t>
      </w:r>
      <w:r>
        <w:t>do</w:t>
      </w:r>
      <w:r>
        <w:rPr>
          <w:spacing w:val="-3"/>
        </w:rPr>
        <w:t xml:space="preserve"> </w:t>
      </w:r>
      <w:r>
        <w:rPr>
          <w:spacing w:val="-5"/>
        </w:rPr>
        <w:t>so.</w:t>
      </w:r>
    </w:p>
    <w:p w14:paraId="0DA83403" w14:textId="77777777" w:rsidR="00D60B5D" w:rsidRDefault="00677853">
      <w:pPr>
        <w:pStyle w:val="ListParagraph"/>
        <w:numPr>
          <w:ilvl w:val="0"/>
          <w:numId w:val="3"/>
        </w:numPr>
        <w:tabs>
          <w:tab w:val="left" w:pos="808"/>
          <w:tab w:val="left" w:pos="809"/>
        </w:tabs>
        <w:spacing w:before="124"/>
        <w:ind w:hanging="349"/>
      </w:pPr>
      <w:r>
        <w:t>The</w:t>
      </w:r>
      <w:r>
        <w:rPr>
          <w:spacing w:val="-4"/>
        </w:rPr>
        <w:t xml:space="preserve"> </w:t>
      </w:r>
      <w:r>
        <w:t>time</w:t>
      </w:r>
      <w:r>
        <w:rPr>
          <w:spacing w:val="-6"/>
        </w:rPr>
        <w:t xml:space="preserve"> </w:t>
      </w:r>
      <w:r>
        <w:t>limit</w:t>
      </w:r>
      <w:r>
        <w:rPr>
          <w:spacing w:val="-5"/>
        </w:rPr>
        <w:t xml:space="preserve"> </w:t>
      </w:r>
      <w:r>
        <w:t>for</w:t>
      </w:r>
      <w:r>
        <w:rPr>
          <w:spacing w:val="-2"/>
        </w:rPr>
        <w:t xml:space="preserve"> </w:t>
      </w:r>
      <w:r>
        <w:t>submitting</w:t>
      </w:r>
      <w:r>
        <w:rPr>
          <w:spacing w:val="-4"/>
        </w:rPr>
        <w:t xml:space="preserve"> </w:t>
      </w:r>
      <w:r>
        <w:t>an</w:t>
      </w:r>
      <w:r>
        <w:rPr>
          <w:spacing w:val="-3"/>
        </w:rPr>
        <w:t xml:space="preserve"> </w:t>
      </w:r>
      <w:r>
        <w:rPr>
          <w:spacing w:val="-2"/>
        </w:rPr>
        <w:t>appeal.</w:t>
      </w:r>
    </w:p>
    <w:p w14:paraId="0DA83404" w14:textId="77777777" w:rsidR="00D60B5D" w:rsidRDefault="00677853">
      <w:pPr>
        <w:pStyle w:val="ListParagraph"/>
        <w:numPr>
          <w:ilvl w:val="0"/>
          <w:numId w:val="3"/>
        </w:numPr>
        <w:tabs>
          <w:tab w:val="left" w:pos="808"/>
          <w:tab w:val="left" w:pos="809"/>
        </w:tabs>
        <w:spacing w:before="126"/>
        <w:ind w:hanging="349"/>
      </w:pPr>
      <w:r>
        <w:t>The</w:t>
      </w:r>
      <w:r>
        <w:rPr>
          <w:spacing w:val="-11"/>
        </w:rPr>
        <w:t xml:space="preserve"> </w:t>
      </w:r>
      <w:r>
        <w:t>appropriate</w:t>
      </w:r>
      <w:r>
        <w:rPr>
          <w:spacing w:val="-7"/>
        </w:rPr>
        <w:t xml:space="preserve"> </w:t>
      </w:r>
      <w:r>
        <w:t>procedure;</w:t>
      </w:r>
      <w:r>
        <w:rPr>
          <w:spacing w:val="-9"/>
        </w:rPr>
        <w:t xml:space="preserve"> </w:t>
      </w:r>
      <w:r>
        <w:rPr>
          <w:spacing w:val="-5"/>
        </w:rPr>
        <w:t>and</w:t>
      </w:r>
    </w:p>
    <w:p w14:paraId="0DA83405" w14:textId="77777777" w:rsidR="00D60B5D" w:rsidRDefault="00677853">
      <w:pPr>
        <w:pStyle w:val="ListParagraph"/>
        <w:numPr>
          <w:ilvl w:val="0"/>
          <w:numId w:val="3"/>
        </w:numPr>
        <w:tabs>
          <w:tab w:val="left" w:pos="808"/>
          <w:tab w:val="left" w:pos="809"/>
        </w:tabs>
        <w:spacing w:before="124"/>
        <w:ind w:hanging="349"/>
      </w:pPr>
      <w:r>
        <w:t>Where</w:t>
      </w:r>
      <w:r>
        <w:rPr>
          <w:spacing w:val="-5"/>
        </w:rPr>
        <w:t xml:space="preserve"> </w:t>
      </w:r>
      <w:r>
        <w:t>and</w:t>
      </w:r>
      <w:r>
        <w:rPr>
          <w:spacing w:val="-2"/>
        </w:rPr>
        <w:t xml:space="preserve"> </w:t>
      </w:r>
      <w:r>
        <w:t>how</w:t>
      </w:r>
      <w:r>
        <w:rPr>
          <w:spacing w:val="-5"/>
        </w:rPr>
        <w:t xml:space="preserve"> </w:t>
      </w:r>
      <w:r>
        <w:t>to</w:t>
      </w:r>
      <w:r>
        <w:rPr>
          <w:spacing w:val="-4"/>
        </w:rPr>
        <w:t xml:space="preserve"> </w:t>
      </w:r>
      <w:r>
        <w:t>access</w:t>
      </w:r>
      <w:r>
        <w:rPr>
          <w:spacing w:val="-1"/>
        </w:rPr>
        <w:t xml:space="preserve"> </w:t>
      </w:r>
      <w:r>
        <w:rPr>
          <w:spacing w:val="-2"/>
        </w:rPr>
        <w:t>support.</w:t>
      </w:r>
    </w:p>
    <w:p w14:paraId="0DA83406" w14:textId="77777777" w:rsidR="00D60B5D" w:rsidRDefault="00D60B5D">
      <w:pPr>
        <w:pStyle w:val="BodyText"/>
        <w:spacing w:before="9"/>
        <w:rPr>
          <w:sz w:val="31"/>
        </w:rPr>
      </w:pPr>
    </w:p>
    <w:p w14:paraId="0DA83407" w14:textId="77777777" w:rsidR="00D60B5D" w:rsidRDefault="00677853">
      <w:pPr>
        <w:pStyle w:val="ListParagraph"/>
        <w:numPr>
          <w:ilvl w:val="1"/>
          <w:numId w:val="13"/>
        </w:numPr>
        <w:tabs>
          <w:tab w:val="left" w:pos="591"/>
        </w:tabs>
        <w:spacing w:line="360" w:lineRule="auto"/>
        <w:ind w:right="162" w:firstLine="0"/>
      </w:pPr>
      <w:r>
        <w:t>If the student does not appeal within the time limit for doing so, UCB panel Chair will close</w:t>
      </w:r>
      <w:r>
        <w:rPr>
          <w:spacing w:val="-2"/>
        </w:rPr>
        <w:t xml:space="preserve"> </w:t>
      </w:r>
      <w:r>
        <w:t>the</w:t>
      </w:r>
      <w:r>
        <w:rPr>
          <w:spacing w:val="-4"/>
        </w:rPr>
        <w:t xml:space="preserve"> </w:t>
      </w:r>
      <w:r>
        <w:t>matter</w:t>
      </w:r>
      <w:r>
        <w:rPr>
          <w:spacing w:val="-1"/>
        </w:rPr>
        <w:t xml:space="preserve"> </w:t>
      </w:r>
      <w:r>
        <w:t>and</w:t>
      </w:r>
      <w:r>
        <w:rPr>
          <w:spacing w:val="-4"/>
        </w:rPr>
        <w:t xml:space="preserve"> </w:t>
      </w:r>
      <w:r>
        <w:t>notify</w:t>
      </w:r>
      <w:r>
        <w:rPr>
          <w:spacing w:val="-4"/>
        </w:rPr>
        <w:t xml:space="preserve"> </w:t>
      </w:r>
      <w:r>
        <w:t>the</w:t>
      </w:r>
      <w:r>
        <w:rPr>
          <w:spacing w:val="-2"/>
        </w:rPr>
        <w:t xml:space="preserve"> </w:t>
      </w:r>
      <w:r>
        <w:t>student in</w:t>
      </w:r>
      <w:r>
        <w:rPr>
          <w:spacing w:val="-2"/>
        </w:rPr>
        <w:t xml:space="preserve"> </w:t>
      </w:r>
      <w:r>
        <w:t>writing. UCB</w:t>
      </w:r>
      <w:r>
        <w:rPr>
          <w:spacing w:val="-2"/>
        </w:rPr>
        <w:t xml:space="preserve"> </w:t>
      </w:r>
      <w:r>
        <w:t>will</w:t>
      </w:r>
      <w:r>
        <w:rPr>
          <w:spacing w:val="-2"/>
        </w:rPr>
        <w:t xml:space="preserve"> </w:t>
      </w:r>
      <w:r>
        <w:t>issue</w:t>
      </w:r>
      <w:r>
        <w:rPr>
          <w:spacing w:val="-2"/>
        </w:rPr>
        <w:t xml:space="preserve"> </w:t>
      </w:r>
      <w:r>
        <w:t>a</w:t>
      </w:r>
      <w:r>
        <w:rPr>
          <w:spacing w:val="-2"/>
        </w:rPr>
        <w:t xml:space="preserve"> </w:t>
      </w:r>
      <w:r>
        <w:t>Completion</w:t>
      </w:r>
      <w:r>
        <w:rPr>
          <w:spacing w:val="-2"/>
        </w:rPr>
        <w:t xml:space="preserve"> </w:t>
      </w:r>
      <w:r>
        <w:t>of</w:t>
      </w:r>
      <w:r>
        <w:rPr>
          <w:spacing w:val="-2"/>
        </w:rPr>
        <w:t xml:space="preserve"> </w:t>
      </w:r>
      <w:r>
        <w:t xml:space="preserve">Procedures Letter at this stage if the student asks UCB to do so, but the letter will explain that the student has not completed the provider’s internal processes. For guidance - The </w:t>
      </w:r>
      <w:proofErr w:type="spellStart"/>
      <w:r>
        <w:t>OIA</w:t>
      </w:r>
      <w:proofErr w:type="spellEnd"/>
      <w:r>
        <w:t xml:space="preserve"> publishes examples on issuing Completion of Procedures Letters.</w:t>
      </w:r>
    </w:p>
    <w:p w14:paraId="0DA83408" w14:textId="77777777" w:rsidR="00D60B5D" w:rsidRDefault="00D60B5D">
      <w:pPr>
        <w:pStyle w:val="BodyText"/>
        <w:spacing w:before="1"/>
        <w:rPr>
          <w:sz w:val="33"/>
        </w:rPr>
      </w:pPr>
    </w:p>
    <w:p w14:paraId="0DA83409" w14:textId="77777777" w:rsidR="00D60B5D" w:rsidRDefault="00677853">
      <w:pPr>
        <w:pStyle w:val="ListParagraph"/>
        <w:numPr>
          <w:ilvl w:val="1"/>
          <w:numId w:val="13"/>
        </w:numPr>
        <w:tabs>
          <w:tab w:val="left" w:pos="593"/>
        </w:tabs>
        <w:ind w:left="592" w:hanging="493"/>
      </w:pPr>
      <w:r>
        <w:t>UCB</w:t>
      </w:r>
      <w:r>
        <w:rPr>
          <w:spacing w:val="-7"/>
        </w:rPr>
        <w:t xml:space="preserve"> </w:t>
      </w:r>
      <w:r>
        <w:t>Panel</w:t>
      </w:r>
      <w:r>
        <w:rPr>
          <w:spacing w:val="-6"/>
        </w:rPr>
        <w:t xml:space="preserve"> </w:t>
      </w:r>
      <w:r>
        <w:t>Chairs</w:t>
      </w:r>
      <w:r>
        <w:rPr>
          <w:spacing w:val="-8"/>
        </w:rPr>
        <w:t xml:space="preserve"> </w:t>
      </w:r>
      <w:r>
        <w:t>will</w:t>
      </w:r>
      <w:r>
        <w:rPr>
          <w:spacing w:val="-4"/>
        </w:rPr>
        <w:t xml:space="preserve"> </w:t>
      </w:r>
      <w:r>
        <w:t>keep</w:t>
      </w:r>
      <w:r>
        <w:rPr>
          <w:spacing w:val="-5"/>
        </w:rPr>
        <w:t xml:space="preserve"> </w:t>
      </w:r>
      <w:r>
        <w:t>all</w:t>
      </w:r>
      <w:r>
        <w:rPr>
          <w:spacing w:val="-5"/>
        </w:rPr>
        <w:t xml:space="preserve"> </w:t>
      </w:r>
      <w:r>
        <w:t>records</w:t>
      </w:r>
      <w:r>
        <w:rPr>
          <w:spacing w:val="-7"/>
        </w:rPr>
        <w:t xml:space="preserve"> </w:t>
      </w:r>
      <w:r>
        <w:t>of</w:t>
      </w:r>
      <w:r>
        <w:rPr>
          <w:spacing w:val="-5"/>
        </w:rPr>
        <w:t xml:space="preserve"> </w:t>
      </w:r>
      <w:r>
        <w:t>disciplinary</w:t>
      </w:r>
      <w:r>
        <w:rPr>
          <w:spacing w:val="-4"/>
        </w:rPr>
        <w:t xml:space="preserve"> </w:t>
      </w:r>
      <w:r>
        <w:t>processes</w:t>
      </w:r>
      <w:r>
        <w:rPr>
          <w:spacing w:val="-4"/>
        </w:rPr>
        <w:t xml:space="preserve"> </w:t>
      </w:r>
      <w:r>
        <w:t>and</w:t>
      </w:r>
      <w:r>
        <w:rPr>
          <w:spacing w:val="-7"/>
        </w:rPr>
        <w:t xml:space="preserve"> </w:t>
      </w:r>
      <w:r>
        <w:t>their</w:t>
      </w:r>
      <w:r>
        <w:rPr>
          <w:spacing w:val="-5"/>
        </w:rPr>
        <w:t xml:space="preserve"> </w:t>
      </w:r>
      <w:r>
        <w:rPr>
          <w:spacing w:val="-2"/>
        </w:rPr>
        <w:t>outcomes.</w:t>
      </w:r>
    </w:p>
    <w:p w14:paraId="0DA8340A" w14:textId="77777777" w:rsidR="00D60B5D" w:rsidRDefault="00D60B5D">
      <w:pPr>
        <w:pStyle w:val="BodyText"/>
        <w:rPr>
          <w:sz w:val="24"/>
        </w:rPr>
      </w:pPr>
    </w:p>
    <w:p w14:paraId="0DA8340B" w14:textId="77777777" w:rsidR="00D60B5D" w:rsidRDefault="00D60B5D">
      <w:pPr>
        <w:pStyle w:val="BodyText"/>
        <w:spacing w:before="11"/>
        <w:rPr>
          <w:sz w:val="19"/>
        </w:rPr>
      </w:pPr>
    </w:p>
    <w:p w14:paraId="0DA8340C" w14:textId="5C8D5225" w:rsidR="00D60B5D" w:rsidRPr="00677853" w:rsidRDefault="00677853">
      <w:pPr>
        <w:pStyle w:val="Heading2"/>
        <w:numPr>
          <w:ilvl w:val="0"/>
          <w:numId w:val="13"/>
        </w:numPr>
        <w:tabs>
          <w:tab w:val="left" w:pos="468"/>
        </w:tabs>
        <w:ind w:left="467" w:hanging="368"/>
      </w:pPr>
      <w:r>
        <w:t>The</w:t>
      </w:r>
      <w:r>
        <w:rPr>
          <w:spacing w:val="-5"/>
        </w:rPr>
        <w:t xml:space="preserve"> </w:t>
      </w:r>
      <w:r>
        <w:t>appeal</w:t>
      </w:r>
      <w:r>
        <w:rPr>
          <w:spacing w:val="-2"/>
        </w:rPr>
        <w:t xml:space="preserve"> </w:t>
      </w:r>
      <w:proofErr w:type="gramStart"/>
      <w:r>
        <w:rPr>
          <w:spacing w:val="-2"/>
        </w:rPr>
        <w:t>stages</w:t>
      </w:r>
      <w:proofErr w:type="gramEnd"/>
    </w:p>
    <w:p w14:paraId="34954F33" w14:textId="77777777" w:rsidR="00677853" w:rsidRDefault="00677853" w:rsidP="00677853">
      <w:pPr>
        <w:pStyle w:val="Heading2"/>
        <w:tabs>
          <w:tab w:val="left" w:pos="468"/>
        </w:tabs>
        <w:ind w:left="467"/>
      </w:pPr>
    </w:p>
    <w:p w14:paraId="0DA8340E" w14:textId="77777777" w:rsidR="00D60B5D" w:rsidRDefault="00677853">
      <w:pPr>
        <w:pStyle w:val="ListParagraph"/>
        <w:numPr>
          <w:ilvl w:val="1"/>
          <w:numId w:val="13"/>
        </w:numPr>
        <w:tabs>
          <w:tab w:val="left" w:pos="593"/>
        </w:tabs>
        <w:spacing w:before="69" w:line="360" w:lineRule="auto"/>
        <w:ind w:right="150" w:firstLine="0"/>
      </w:pPr>
      <w:r>
        <w:t>The student will be permitted to appeal against a decision that they have committed a disciplinary</w:t>
      </w:r>
      <w:r>
        <w:rPr>
          <w:spacing w:val="-2"/>
        </w:rPr>
        <w:t xml:space="preserve"> </w:t>
      </w:r>
      <w:r>
        <w:t>offence,</w:t>
      </w:r>
      <w:r>
        <w:rPr>
          <w:spacing w:val="-1"/>
        </w:rPr>
        <w:t xml:space="preserve"> </w:t>
      </w:r>
      <w:r>
        <w:t>and/or against</w:t>
      </w:r>
      <w:r>
        <w:rPr>
          <w:spacing w:val="-4"/>
        </w:rPr>
        <w:t xml:space="preserve"> </w:t>
      </w:r>
      <w:r>
        <w:t>the</w:t>
      </w:r>
      <w:r>
        <w:rPr>
          <w:spacing w:val="-5"/>
        </w:rPr>
        <w:t xml:space="preserve"> </w:t>
      </w:r>
      <w:r>
        <w:t>penalty</w:t>
      </w:r>
      <w:r>
        <w:rPr>
          <w:spacing w:val="-5"/>
        </w:rPr>
        <w:t xml:space="preserve"> </w:t>
      </w:r>
      <w:r>
        <w:t>imposed.</w:t>
      </w:r>
      <w:r>
        <w:rPr>
          <w:spacing w:val="-1"/>
        </w:rPr>
        <w:t xml:space="preserve"> </w:t>
      </w:r>
      <w:r>
        <w:t>The</w:t>
      </w:r>
      <w:r>
        <w:rPr>
          <w:spacing w:val="-5"/>
        </w:rPr>
        <w:t xml:space="preserve"> </w:t>
      </w:r>
      <w:r>
        <w:t>appeal</w:t>
      </w:r>
      <w:r>
        <w:rPr>
          <w:spacing w:val="-4"/>
        </w:rPr>
        <w:t xml:space="preserve"> </w:t>
      </w:r>
      <w:r>
        <w:t>should</w:t>
      </w:r>
      <w:r>
        <w:rPr>
          <w:spacing w:val="-3"/>
        </w:rPr>
        <w:t xml:space="preserve"> </w:t>
      </w:r>
      <w:r>
        <w:t>be</w:t>
      </w:r>
      <w:r>
        <w:rPr>
          <w:spacing w:val="-3"/>
        </w:rPr>
        <w:t xml:space="preserve"> </w:t>
      </w:r>
      <w:r>
        <w:t>addressed</w:t>
      </w:r>
      <w:r>
        <w:rPr>
          <w:spacing w:val="-5"/>
        </w:rPr>
        <w:t xml:space="preserve"> </w:t>
      </w:r>
      <w:r>
        <w:t>to the panel Chair. The appeal will be considered by a member of staff who has not been involved at any</w:t>
      </w:r>
      <w:r>
        <w:rPr>
          <w:spacing w:val="-2"/>
        </w:rPr>
        <w:t xml:space="preserve"> </w:t>
      </w:r>
      <w:r>
        <w:t>previous</w:t>
      </w:r>
      <w:r>
        <w:rPr>
          <w:spacing w:val="-2"/>
        </w:rPr>
        <w:t xml:space="preserve"> </w:t>
      </w:r>
      <w:r>
        <w:t>stage.</w:t>
      </w:r>
      <w:r>
        <w:rPr>
          <w:spacing w:val="-1"/>
        </w:rPr>
        <w:t xml:space="preserve"> </w:t>
      </w:r>
      <w:r>
        <w:t>UCB can</w:t>
      </w:r>
      <w:r>
        <w:rPr>
          <w:spacing w:val="-2"/>
        </w:rPr>
        <w:t xml:space="preserve"> </w:t>
      </w:r>
      <w:r>
        <w:t>require</w:t>
      </w:r>
      <w:r>
        <w:rPr>
          <w:spacing w:val="-4"/>
        </w:rPr>
        <w:t xml:space="preserve"> </w:t>
      </w:r>
      <w:r>
        <w:t>a student</w:t>
      </w:r>
      <w:r>
        <w:rPr>
          <w:spacing w:val="-1"/>
        </w:rPr>
        <w:t xml:space="preserve"> </w:t>
      </w:r>
      <w:r>
        <w:t>(or</w:t>
      </w:r>
      <w:r>
        <w:rPr>
          <w:spacing w:val="-1"/>
        </w:rPr>
        <w:t xml:space="preserve"> </w:t>
      </w:r>
      <w:r>
        <w:t>their</w:t>
      </w:r>
      <w:r>
        <w:rPr>
          <w:spacing w:val="-1"/>
        </w:rPr>
        <w:t xml:space="preserve"> </w:t>
      </w:r>
      <w:r>
        <w:t>representative)</w:t>
      </w:r>
      <w:r>
        <w:rPr>
          <w:spacing w:val="-1"/>
        </w:rPr>
        <w:t xml:space="preserve"> </w:t>
      </w:r>
      <w:r>
        <w:t>to</w:t>
      </w:r>
      <w:r>
        <w:rPr>
          <w:spacing w:val="-2"/>
        </w:rPr>
        <w:t xml:space="preserve"> </w:t>
      </w:r>
      <w:r>
        <w:t>submit an appeal in writing, by email or online by completing the appropriate form.</w:t>
      </w:r>
    </w:p>
    <w:p w14:paraId="0DA8340F" w14:textId="77777777" w:rsidR="00D60B5D" w:rsidRDefault="00D60B5D">
      <w:pPr>
        <w:pStyle w:val="BodyText"/>
        <w:spacing w:before="10"/>
        <w:rPr>
          <w:sz w:val="32"/>
        </w:rPr>
      </w:pPr>
    </w:p>
    <w:p w14:paraId="0DA83410" w14:textId="77777777" w:rsidR="00D60B5D" w:rsidRDefault="00677853">
      <w:pPr>
        <w:pStyle w:val="ListParagraph"/>
        <w:numPr>
          <w:ilvl w:val="1"/>
          <w:numId w:val="13"/>
        </w:numPr>
        <w:tabs>
          <w:tab w:val="left" w:pos="593"/>
        </w:tabs>
        <w:spacing w:before="1" w:line="360" w:lineRule="auto"/>
        <w:ind w:right="389" w:firstLine="0"/>
        <w:jc w:val="both"/>
      </w:pPr>
      <w:r>
        <w:t>The</w:t>
      </w:r>
      <w:r>
        <w:rPr>
          <w:spacing w:val="-4"/>
        </w:rPr>
        <w:t xml:space="preserve"> </w:t>
      </w:r>
      <w:r>
        <w:t>appeal</w:t>
      </w:r>
      <w:r>
        <w:rPr>
          <w:spacing w:val="-3"/>
        </w:rPr>
        <w:t xml:space="preserve"> </w:t>
      </w:r>
      <w:r>
        <w:t>stage</w:t>
      </w:r>
      <w:r>
        <w:rPr>
          <w:spacing w:val="-1"/>
        </w:rPr>
        <w:t xml:space="preserve"> </w:t>
      </w:r>
      <w:r>
        <w:t>will</w:t>
      </w:r>
      <w:r>
        <w:rPr>
          <w:spacing w:val="-2"/>
        </w:rPr>
        <w:t xml:space="preserve"> </w:t>
      </w:r>
      <w:r>
        <w:t>involve</w:t>
      </w:r>
      <w:r>
        <w:rPr>
          <w:spacing w:val="-2"/>
        </w:rPr>
        <w:t xml:space="preserve"> </w:t>
      </w:r>
      <w:r>
        <w:t>a</w:t>
      </w:r>
      <w:r>
        <w:rPr>
          <w:spacing w:val="-1"/>
        </w:rPr>
        <w:t xml:space="preserve"> </w:t>
      </w:r>
      <w:r>
        <w:t>review</w:t>
      </w:r>
      <w:r>
        <w:rPr>
          <w:spacing w:val="-3"/>
        </w:rPr>
        <w:t xml:space="preserve"> </w:t>
      </w:r>
      <w:r>
        <w:t>of</w:t>
      </w:r>
      <w:r>
        <w:rPr>
          <w:spacing w:val="-3"/>
        </w:rPr>
        <w:t xml:space="preserve"> </w:t>
      </w:r>
      <w:r>
        <w:t>the</w:t>
      </w:r>
      <w:r>
        <w:rPr>
          <w:spacing w:val="-7"/>
        </w:rPr>
        <w:t xml:space="preserve"> </w:t>
      </w:r>
      <w:r>
        <w:t>formal</w:t>
      </w:r>
      <w:r>
        <w:rPr>
          <w:spacing w:val="-3"/>
        </w:rPr>
        <w:t xml:space="preserve"> </w:t>
      </w:r>
      <w:r>
        <w:t>stage,</w:t>
      </w:r>
      <w:r>
        <w:rPr>
          <w:spacing w:val="-3"/>
        </w:rPr>
        <w:t xml:space="preserve"> </w:t>
      </w:r>
      <w:r>
        <w:t>or</w:t>
      </w:r>
      <w:r>
        <w:rPr>
          <w:spacing w:val="-3"/>
        </w:rPr>
        <w:t xml:space="preserve"> </w:t>
      </w:r>
      <w:r>
        <w:t>a</w:t>
      </w:r>
      <w:r>
        <w:rPr>
          <w:spacing w:val="-2"/>
        </w:rPr>
        <w:t xml:space="preserve"> </w:t>
      </w:r>
      <w:r>
        <w:t>complete</w:t>
      </w:r>
      <w:r>
        <w:rPr>
          <w:spacing w:val="-3"/>
        </w:rPr>
        <w:t xml:space="preserve"> </w:t>
      </w:r>
      <w:r>
        <w:t>rehearing</w:t>
      </w:r>
      <w:r>
        <w:rPr>
          <w:spacing w:val="-2"/>
        </w:rPr>
        <w:t xml:space="preserve"> </w:t>
      </w:r>
      <w:r>
        <w:t>of the case. It is good practice to set out the grounds on which a student may</w:t>
      </w:r>
      <w:r>
        <w:rPr>
          <w:spacing w:val="-2"/>
        </w:rPr>
        <w:t xml:space="preserve"> </w:t>
      </w:r>
      <w:r>
        <w:t xml:space="preserve">appeal. Those </w:t>
      </w:r>
      <w:r>
        <w:lastRenderedPageBreak/>
        <w:t>grounds might include:</w:t>
      </w:r>
    </w:p>
    <w:p w14:paraId="0DA83411" w14:textId="77777777" w:rsidR="00D60B5D" w:rsidRDefault="00D60B5D">
      <w:pPr>
        <w:pStyle w:val="BodyText"/>
        <w:rPr>
          <w:sz w:val="21"/>
        </w:rPr>
      </w:pPr>
    </w:p>
    <w:p w14:paraId="0DA83412" w14:textId="77777777" w:rsidR="00D60B5D" w:rsidRDefault="00677853">
      <w:pPr>
        <w:pStyle w:val="ListParagraph"/>
        <w:numPr>
          <w:ilvl w:val="0"/>
          <w:numId w:val="2"/>
        </w:numPr>
        <w:tabs>
          <w:tab w:val="left" w:pos="808"/>
          <w:tab w:val="left" w:pos="809"/>
        </w:tabs>
        <w:ind w:left="808" w:hanging="349"/>
      </w:pPr>
      <w:r>
        <w:t>That</w:t>
      </w:r>
      <w:r>
        <w:rPr>
          <w:spacing w:val="-7"/>
        </w:rPr>
        <w:t xml:space="preserve"> </w:t>
      </w:r>
      <w:r>
        <w:t>the</w:t>
      </w:r>
      <w:r>
        <w:rPr>
          <w:spacing w:val="-5"/>
        </w:rPr>
        <w:t xml:space="preserve"> </w:t>
      </w:r>
      <w:r>
        <w:t>procedures</w:t>
      </w:r>
      <w:r>
        <w:rPr>
          <w:spacing w:val="-4"/>
        </w:rPr>
        <w:t xml:space="preserve"> </w:t>
      </w:r>
      <w:r>
        <w:t>were</w:t>
      </w:r>
      <w:r>
        <w:rPr>
          <w:spacing w:val="-5"/>
        </w:rPr>
        <w:t xml:space="preserve"> </w:t>
      </w:r>
      <w:r>
        <w:t>not</w:t>
      </w:r>
      <w:r>
        <w:rPr>
          <w:spacing w:val="-6"/>
        </w:rPr>
        <w:t xml:space="preserve"> </w:t>
      </w:r>
      <w:r>
        <w:t>followed</w:t>
      </w:r>
      <w:r>
        <w:rPr>
          <w:spacing w:val="-3"/>
        </w:rPr>
        <w:t xml:space="preserve"> </w:t>
      </w:r>
      <w:r>
        <w:rPr>
          <w:spacing w:val="-2"/>
        </w:rPr>
        <w:t>properly.</w:t>
      </w:r>
    </w:p>
    <w:p w14:paraId="0DA83413" w14:textId="77777777" w:rsidR="00D60B5D" w:rsidRDefault="00677853">
      <w:pPr>
        <w:pStyle w:val="ListParagraph"/>
        <w:numPr>
          <w:ilvl w:val="0"/>
          <w:numId w:val="2"/>
        </w:numPr>
        <w:tabs>
          <w:tab w:val="left" w:pos="808"/>
          <w:tab w:val="left" w:pos="809"/>
        </w:tabs>
        <w:spacing w:before="124"/>
        <w:ind w:left="808" w:hanging="349"/>
      </w:pPr>
      <w:r>
        <w:t>That</w:t>
      </w:r>
      <w:r>
        <w:rPr>
          <w:spacing w:val="-9"/>
        </w:rPr>
        <w:t xml:space="preserve"> </w:t>
      </w:r>
      <w:r>
        <w:t>the</w:t>
      </w:r>
      <w:r>
        <w:rPr>
          <w:spacing w:val="-5"/>
        </w:rPr>
        <w:t xml:space="preserve"> </w:t>
      </w:r>
      <w:r>
        <w:t>decision</w:t>
      </w:r>
      <w:r>
        <w:rPr>
          <w:spacing w:val="-8"/>
        </w:rPr>
        <w:t xml:space="preserve"> </w:t>
      </w:r>
      <w:r>
        <w:t>maker(s)</w:t>
      </w:r>
      <w:r>
        <w:rPr>
          <w:spacing w:val="-6"/>
        </w:rPr>
        <w:t xml:space="preserve"> </w:t>
      </w:r>
      <w:r>
        <w:t>reached</w:t>
      </w:r>
      <w:r>
        <w:rPr>
          <w:spacing w:val="-6"/>
        </w:rPr>
        <w:t xml:space="preserve"> </w:t>
      </w:r>
      <w:r>
        <w:t>an</w:t>
      </w:r>
      <w:r>
        <w:rPr>
          <w:spacing w:val="-7"/>
        </w:rPr>
        <w:t xml:space="preserve"> </w:t>
      </w:r>
      <w:r>
        <w:t>unreasonable</w:t>
      </w:r>
      <w:r>
        <w:rPr>
          <w:spacing w:val="-3"/>
        </w:rPr>
        <w:t xml:space="preserve"> </w:t>
      </w:r>
      <w:r>
        <w:rPr>
          <w:spacing w:val="-2"/>
        </w:rPr>
        <w:t>decision.</w:t>
      </w:r>
    </w:p>
    <w:p w14:paraId="0DA83414" w14:textId="77777777" w:rsidR="00D60B5D" w:rsidRDefault="00677853">
      <w:pPr>
        <w:pStyle w:val="ListParagraph"/>
        <w:numPr>
          <w:ilvl w:val="0"/>
          <w:numId w:val="2"/>
        </w:numPr>
        <w:tabs>
          <w:tab w:val="left" w:pos="808"/>
          <w:tab w:val="left" w:pos="809"/>
        </w:tabs>
        <w:spacing w:before="124" w:line="350" w:lineRule="auto"/>
        <w:ind w:right="219" w:hanging="360"/>
      </w:pPr>
      <w:r>
        <w:t>That</w:t>
      </w:r>
      <w:r>
        <w:rPr>
          <w:spacing w:val="-3"/>
        </w:rPr>
        <w:t xml:space="preserve"> </w:t>
      </w:r>
      <w:r>
        <w:t>the</w:t>
      </w:r>
      <w:r>
        <w:rPr>
          <w:spacing w:val="-2"/>
        </w:rPr>
        <w:t xml:space="preserve"> </w:t>
      </w:r>
      <w:r>
        <w:t>student</w:t>
      </w:r>
      <w:r>
        <w:rPr>
          <w:spacing w:val="-3"/>
        </w:rPr>
        <w:t xml:space="preserve"> </w:t>
      </w:r>
      <w:r>
        <w:t>has</w:t>
      </w:r>
      <w:r>
        <w:rPr>
          <w:spacing w:val="-4"/>
        </w:rPr>
        <w:t xml:space="preserve"> </w:t>
      </w:r>
      <w:r>
        <w:t>new</w:t>
      </w:r>
      <w:r>
        <w:rPr>
          <w:spacing w:val="-2"/>
        </w:rPr>
        <w:t xml:space="preserve"> </w:t>
      </w:r>
      <w:r>
        <w:t>material</w:t>
      </w:r>
      <w:r>
        <w:rPr>
          <w:spacing w:val="-2"/>
        </w:rPr>
        <w:t xml:space="preserve"> </w:t>
      </w:r>
      <w:r>
        <w:t>evidence</w:t>
      </w:r>
      <w:r>
        <w:rPr>
          <w:spacing w:val="-4"/>
        </w:rPr>
        <w:t xml:space="preserve"> </w:t>
      </w:r>
      <w:r>
        <w:t>that</w:t>
      </w:r>
      <w:r>
        <w:rPr>
          <w:spacing w:val="-5"/>
        </w:rPr>
        <w:t xml:space="preserve"> </w:t>
      </w:r>
      <w:r>
        <w:t>they</w:t>
      </w:r>
      <w:r>
        <w:rPr>
          <w:spacing w:val="-1"/>
        </w:rPr>
        <w:t xml:space="preserve"> </w:t>
      </w:r>
      <w:r>
        <w:t>were</w:t>
      </w:r>
      <w:r>
        <w:rPr>
          <w:spacing w:val="-2"/>
        </w:rPr>
        <w:t xml:space="preserve"> </w:t>
      </w:r>
      <w:r>
        <w:t>unable,</w:t>
      </w:r>
      <w:r>
        <w:rPr>
          <w:spacing w:val="-3"/>
        </w:rPr>
        <w:t xml:space="preserve"> </w:t>
      </w:r>
      <w:r>
        <w:t>for</w:t>
      </w:r>
      <w:r>
        <w:rPr>
          <w:spacing w:val="-3"/>
        </w:rPr>
        <w:t xml:space="preserve"> </w:t>
      </w:r>
      <w:r>
        <w:t>valid</w:t>
      </w:r>
      <w:r>
        <w:rPr>
          <w:spacing w:val="-2"/>
        </w:rPr>
        <w:t xml:space="preserve"> </w:t>
      </w:r>
      <w:r>
        <w:t>reasons, to provide earlier in the process.</w:t>
      </w:r>
    </w:p>
    <w:p w14:paraId="0DA83415" w14:textId="77777777" w:rsidR="00D60B5D" w:rsidRDefault="00677853">
      <w:pPr>
        <w:pStyle w:val="ListParagraph"/>
        <w:numPr>
          <w:ilvl w:val="0"/>
          <w:numId w:val="2"/>
        </w:numPr>
        <w:tabs>
          <w:tab w:val="left" w:pos="808"/>
          <w:tab w:val="left" w:pos="809"/>
        </w:tabs>
        <w:spacing w:before="12"/>
        <w:ind w:left="808" w:hanging="349"/>
      </w:pPr>
      <w:r>
        <w:t>That</w:t>
      </w:r>
      <w:r>
        <w:rPr>
          <w:spacing w:val="-7"/>
        </w:rPr>
        <w:t xml:space="preserve"> </w:t>
      </w:r>
      <w:r>
        <w:t>there</w:t>
      </w:r>
      <w:r>
        <w:rPr>
          <w:spacing w:val="-6"/>
        </w:rPr>
        <w:t xml:space="preserve"> </w:t>
      </w:r>
      <w:r>
        <w:t>is</w:t>
      </w:r>
      <w:r>
        <w:rPr>
          <w:spacing w:val="-2"/>
        </w:rPr>
        <w:t xml:space="preserve"> </w:t>
      </w:r>
      <w:r>
        <w:t>bias</w:t>
      </w:r>
      <w:r>
        <w:rPr>
          <w:spacing w:val="-4"/>
        </w:rPr>
        <w:t xml:space="preserve"> </w:t>
      </w:r>
      <w:r>
        <w:t>or</w:t>
      </w:r>
      <w:r>
        <w:rPr>
          <w:spacing w:val="-5"/>
        </w:rPr>
        <w:t xml:space="preserve"> </w:t>
      </w:r>
      <w:r>
        <w:t>reasonable</w:t>
      </w:r>
      <w:r>
        <w:rPr>
          <w:spacing w:val="-3"/>
        </w:rPr>
        <w:t xml:space="preserve"> </w:t>
      </w:r>
      <w:r>
        <w:t>perception</w:t>
      </w:r>
      <w:r>
        <w:rPr>
          <w:spacing w:val="-6"/>
        </w:rPr>
        <w:t xml:space="preserve"> </w:t>
      </w:r>
      <w:r>
        <w:t>of</w:t>
      </w:r>
      <w:r>
        <w:rPr>
          <w:spacing w:val="-5"/>
        </w:rPr>
        <w:t xml:space="preserve"> </w:t>
      </w:r>
      <w:r>
        <w:t>bias</w:t>
      </w:r>
      <w:r>
        <w:rPr>
          <w:spacing w:val="-3"/>
        </w:rPr>
        <w:t xml:space="preserve"> </w:t>
      </w:r>
      <w:r>
        <w:t>during</w:t>
      </w:r>
      <w:r>
        <w:rPr>
          <w:spacing w:val="-6"/>
        </w:rPr>
        <w:t xml:space="preserve"> </w:t>
      </w:r>
      <w:r>
        <w:t>the</w:t>
      </w:r>
      <w:r>
        <w:rPr>
          <w:spacing w:val="-2"/>
        </w:rPr>
        <w:t xml:space="preserve"> procedure.</w:t>
      </w:r>
    </w:p>
    <w:p w14:paraId="0DA83416" w14:textId="77777777" w:rsidR="00D60B5D" w:rsidRDefault="00677853">
      <w:pPr>
        <w:pStyle w:val="ListParagraph"/>
        <w:numPr>
          <w:ilvl w:val="0"/>
          <w:numId w:val="2"/>
        </w:numPr>
        <w:tabs>
          <w:tab w:val="left" w:pos="808"/>
          <w:tab w:val="left" w:pos="809"/>
        </w:tabs>
        <w:spacing w:before="125" w:line="350" w:lineRule="auto"/>
        <w:ind w:right="1223" w:hanging="360"/>
      </w:pPr>
      <w:r>
        <w:t>That</w:t>
      </w:r>
      <w:r>
        <w:rPr>
          <w:spacing w:val="-5"/>
        </w:rPr>
        <w:t xml:space="preserve"> </w:t>
      </w:r>
      <w:r>
        <w:t>the</w:t>
      </w:r>
      <w:r>
        <w:rPr>
          <w:spacing w:val="-4"/>
        </w:rPr>
        <w:t xml:space="preserve"> </w:t>
      </w:r>
      <w:r>
        <w:t>penalty</w:t>
      </w:r>
      <w:r>
        <w:rPr>
          <w:spacing w:val="-3"/>
        </w:rPr>
        <w:t xml:space="preserve"> </w:t>
      </w:r>
      <w:r>
        <w:t>imposed</w:t>
      </w:r>
      <w:r>
        <w:rPr>
          <w:spacing w:val="-4"/>
        </w:rPr>
        <w:t xml:space="preserve"> </w:t>
      </w:r>
      <w:r>
        <w:t>was</w:t>
      </w:r>
      <w:r>
        <w:rPr>
          <w:spacing w:val="-3"/>
        </w:rPr>
        <w:t xml:space="preserve"> </w:t>
      </w:r>
      <w:r>
        <w:t>disproportionate,</w:t>
      </w:r>
      <w:r>
        <w:rPr>
          <w:spacing w:val="-7"/>
        </w:rPr>
        <w:t xml:space="preserve"> </w:t>
      </w:r>
      <w:r>
        <w:t>or</w:t>
      </w:r>
      <w:r>
        <w:rPr>
          <w:spacing w:val="-3"/>
        </w:rPr>
        <w:t xml:space="preserve"> </w:t>
      </w:r>
      <w:r>
        <w:t>not</w:t>
      </w:r>
      <w:r>
        <w:rPr>
          <w:spacing w:val="-2"/>
        </w:rPr>
        <w:t xml:space="preserve"> </w:t>
      </w:r>
      <w:r>
        <w:t>permitted</w:t>
      </w:r>
      <w:r>
        <w:rPr>
          <w:spacing w:val="-6"/>
        </w:rPr>
        <w:t xml:space="preserve"> </w:t>
      </w:r>
      <w:r>
        <w:t>under</w:t>
      </w:r>
      <w:r>
        <w:rPr>
          <w:spacing w:val="-5"/>
        </w:rPr>
        <w:t xml:space="preserve"> </w:t>
      </w:r>
      <w:r>
        <w:t xml:space="preserve">the </w:t>
      </w:r>
      <w:r>
        <w:rPr>
          <w:spacing w:val="-2"/>
        </w:rPr>
        <w:t>procedures.</w:t>
      </w:r>
    </w:p>
    <w:p w14:paraId="0DA83417" w14:textId="77777777" w:rsidR="00D60B5D" w:rsidRDefault="00D60B5D">
      <w:pPr>
        <w:pStyle w:val="BodyText"/>
        <w:spacing w:before="9"/>
        <w:rPr>
          <w:sz w:val="21"/>
        </w:rPr>
      </w:pPr>
    </w:p>
    <w:p w14:paraId="0DA83418" w14:textId="77777777" w:rsidR="00D60B5D" w:rsidRDefault="00677853">
      <w:pPr>
        <w:pStyle w:val="ListParagraph"/>
        <w:numPr>
          <w:ilvl w:val="1"/>
          <w:numId w:val="13"/>
        </w:numPr>
        <w:tabs>
          <w:tab w:val="left" w:pos="593"/>
        </w:tabs>
        <w:spacing w:line="360" w:lineRule="auto"/>
        <w:ind w:right="324" w:firstLine="0"/>
      </w:pPr>
      <w:r>
        <w:t>Appeal hearing Chairs should be clear about the remit of an appeal to ensure that students</w:t>
      </w:r>
      <w:r>
        <w:rPr>
          <w:spacing w:val="-4"/>
        </w:rPr>
        <w:t xml:space="preserve"> </w:t>
      </w:r>
      <w:r>
        <w:t>understand</w:t>
      </w:r>
      <w:r>
        <w:rPr>
          <w:spacing w:val="-4"/>
        </w:rPr>
        <w:t xml:space="preserve"> </w:t>
      </w:r>
      <w:r>
        <w:t>its</w:t>
      </w:r>
      <w:r>
        <w:rPr>
          <w:spacing w:val="-6"/>
        </w:rPr>
        <w:t xml:space="preserve"> </w:t>
      </w:r>
      <w:r>
        <w:t>purpose</w:t>
      </w:r>
      <w:r>
        <w:rPr>
          <w:spacing w:val="-2"/>
        </w:rPr>
        <w:t xml:space="preserve"> </w:t>
      </w:r>
      <w:r>
        <w:t>and</w:t>
      </w:r>
      <w:r>
        <w:rPr>
          <w:spacing w:val="-4"/>
        </w:rPr>
        <w:t xml:space="preserve"> </w:t>
      </w:r>
      <w:r>
        <w:t>scope.</w:t>
      </w:r>
      <w:r>
        <w:rPr>
          <w:spacing w:val="-3"/>
        </w:rPr>
        <w:t xml:space="preserve"> </w:t>
      </w:r>
      <w:r>
        <w:t>If</w:t>
      </w:r>
      <w:r>
        <w:rPr>
          <w:spacing w:val="-3"/>
        </w:rPr>
        <w:t xml:space="preserve"> </w:t>
      </w:r>
      <w:r>
        <w:t>the</w:t>
      </w:r>
      <w:r>
        <w:rPr>
          <w:spacing w:val="-2"/>
        </w:rPr>
        <w:t xml:space="preserve"> </w:t>
      </w:r>
      <w:r>
        <w:t>student’s</w:t>
      </w:r>
      <w:r>
        <w:rPr>
          <w:spacing w:val="-1"/>
        </w:rPr>
        <w:t xml:space="preserve"> </w:t>
      </w:r>
      <w:r>
        <w:t>expectations</w:t>
      </w:r>
      <w:r>
        <w:rPr>
          <w:spacing w:val="-4"/>
        </w:rPr>
        <w:t xml:space="preserve"> </w:t>
      </w:r>
      <w:r>
        <w:t>appear</w:t>
      </w:r>
      <w:r>
        <w:rPr>
          <w:spacing w:val="-3"/>
        </w:rPr>
        <w:t xml:space="preserve"> </w:t>
      </w:r>
      <w:r>
        <w:t>to</w:t>
      </w:r>
      <w:r>
        <w:rPr>
          <w:spacing w:val="-2"/>
        </w:rPr>
        <w:t xml:space="preserve"> </w:t>
      </w:r>
      <w:r>
        <w:t>exceed the scope of the appeal stage, the Chair should explain this to the student as soon as possible in writing so that they understand the possible outcomes.</w:t>
      </w:r>
    </w:p>
    <w:p w14:paraId="0DA83419" w14:textId="77777777" w:rsidR="00D60B5D" w:rsidRDefault="00D60B5D">
      <w:pPr>
        <w:pStyle w:val="BodyText"/>
        <w:spacing w:before="1"/>
        <w:rPr>
          <w:sz w:val="33"/>
        </w:rPr>
      </w:pPr>
    </w:p>
    <w:p w14:paraId="0DA8341A" w14:textId="77777777" w:rsidR="00D60B5D" w:rsidRDefault="00677853">
      <w:pPr>
        <w:pStyle w:val="ListParagraph"/>
        <w:numPr>
          <w:ilvl w:val="1"/>
          <w:numId w:val="13"/>
        </w:numPr>
        <w:tabs>
          <w:tab w:val="left" w:pos="591"/>
        </w:tabs>
        <w:spacing w:line="360" w:lineRule="auto"/>
        <w:ind w:right="323" w:firstLine="0"/>
        <w:jc w:val="both"/>
      </w:pPr>
      <w:r>
        <w:t>If</w:t>
      </w:r>
      <w:r>
        <w:rPr>
          <w:spacing w:val="-3"/>
        </w:rPr>
        <w:t xml:space="preserve"> </w:t>
      </w:r>
      <w:r>
        <w:t>the</w:t>
      </w:r>
      <w:r>
        <w:rPr>
          <w:spacing w:val="-4"/>
        </w:rPr>
        <w:t xml:space="preserve"> </w:t>
      </w:r>
      <w:r>
        <w:t>Chair</w:t>
      </w:r>
      <w:r>
        <w:rPr>
          <w:spacing w:val="-1"/>
        </w:rPr>
        <w:t xml:space="preserve"> </w:t>
      </w:r>
      <w:r>
        <w:t>of</w:t>
      </w:r>
      <w:r>
        <w:rPr>
          <w:spacing w:val="-3"/>
        </w:rPr>
        <w:t xml:space="preserve"> </w:t>
      </w:r>
      <w:r>
        <w:t>the</w:t>
      </w:r>
      <w:r>
        <w:rPr>
          <w:spacing w:val="-2"/>
        </w:rPr>
        <w:t xml:space="preserve"> </w:t>
      </w:r>
      <w:r>
        <w:t>Appeal</w:t>
      </w:r>
      <w:r>
        <w:rPr>
          <w:spacing w:val="-3"/>
        </w:rPr>
        <w:t xml:space="preserve"> </w:t>
      </w:r>
      <w:r>
        <w:t>Hearing</w:t>
      </w:r>
      <w:r>
        <w:rPr>
          <w:spacing w:val="-2"/>
        </w:rPr>
        <w:t xml:space="preserve"> </w:t>
      </w:r>
      <w:r>
        <w:t>is</w:t>
      </w:r>
      <w:r>
        <w:rPr>
          <w:spacing w:val="-1"/>
        </w:rPr>
        <w:t xml:space="preserve"> </w:t>
      </w:r>
      <w:r>
        <w:t>not satisfied</w:t>
      </w:r>
      <w:r>
        <w:rPr>
          <w:spacing w:val="-2"/>
        </w:rPr>
        <w:t xml:space="preserve"> </w:t>
      </w:r>
      <w:r>
        <w:t>with</w:t>
      </w:r>
      <w:r>
        <w:rPr>
          <w:spacing w:val="-4"/>
        </w:rPr>
        <w:t xml:space="preserve"> </w:t>
      </w:r>
      <w:r>
        <w:t>the</w:t>
      </w:r>
      <w:r>
        <w:rPr>
          <w:spacing w:val="-2"/>
        </w:rPr>
        <w:t xml:space="preserve"> </w:t>
      </w:r>
      <w:r>
        <w:t>outcome</w:t>
      </w:r>
      <w:r>
        <w:rPr>
          <w:spacing w:val="-2"/>
        </w:rPr>
        <w:t xml:space="preserve"> </w:t>
      </w:r>
      <w:r>
        <w:t>of</w:t>
      </w:r>
      <w:r>
        <w:rPr>
          <w:spacing w:val="-3"/>
        </w:rPr>
        <w:t xml:space="preserve"> </w:t>
      </w:r>
      <w:r>
        <w:t>the</w:t>
      </w:r>
      <w:r>
        <w:rPr>
          <w:spacing w:val="-4"/>
        </w:rPr>
        <w:t xml:space="preserve"> </w:t>
      </w:r>
      <w:r>
        <w:t>formal</w:t>
      </w:r>
      <w:r>
        <w:rPr>
          <w:spacing w:val="-5"/>
        </w:rPr>
        <w:t xml:space="preserve"> </w:t>
      </w:r>
      <w:r>
        <w:t xml:space="preserve">stage the matter will be </w:t>
      </w:r>
      <w:proofErr w:type="gramStart"/>
      <w:r>
        <w:t>referred back</w:t>
      </w:r>
      <w:proofErr w:type="gramEnd"/>
      <w:r>
        <w:t xml:space="preserve"> to the formal stage for reconsideration.</w:t>
      </w:r>
    </w:p>
    <w:p w14:paraId="0DA8341B" w14:textId="77777777" w:rsidR="00D60B5D" w:rsidRDefault="00D60B5D">
      <w:pPr>
        <w:pStyle w:val="BodyText"/>
        <w:spacing w:before="10"/>
        <w:rPr>
          <w:sz w:val="32"/>
        </w:rPr>
      </w:pPr>
    </w:p>
    <w:p w14:paraId="0DA8341C" w14:textId="77777777" w:rsidR="00D60B5D" w:rsidRDefault="00677853">
      <w:pPr>
        <w:pStyle w:val="ListParagraph"/>
        <w:numPr>
          <w:ilvl w:val="1"/>
          <w:numId w:val="13"/>
        </w:numPr>
        <w:tabs>
          <w:tab w:val="left" w:pos="591"/>
        </w:tabs>
        <w:spacing w:before="1" w:line="360" w:lineRule="auto"/>
        <w:ind w:right="289" w:firstLine="0"/>
      </w:pPr>
      <w:r>
        <w:t>If the student successfully appeals the outcome of a disciplinary process, the Chair of the</w:t>
      </w:r>
      <w:r>
        <w:rPr>
          <w:spacing w:val="-2"/>
        </w:rPr>
        <w:t xml:space="preserve"> </w:t>
      </w:r>
      <w:r>
        <w:t>Appeal</w:t>
      </w:r>
      <w:r>
        <w:rPr>
          <w:spacing w:val="-2"/>
        </w:rPr>
        <w:t xml:space="preserve"> </w:t>
      </w:r>
      <w:r>
        <w:t>panel</w:t>
      </w:r>
      <w:r>
        <w:rPr>
          <w:spacing w:val="-2"/>
        </w:rPr>
        <w:t xml:space="preserve"> </w:t>
      </w:r>
      <w:r>
        <w:t>will</w:t>
      </w:r>
      <w:r>
        <w:rPr>
          <w:spacing w:val="-2"/>
        </w:rPr>
        <w:t xml:space="preserve"> </w:t>
      </w:r>
      <w:r>
        <w:t>need</w:t>
      </w:r>
      <w:r>
        <w:rPr>
          <w:spacing w:val="-2"/>
        </w:rPr>
        <w:t xml:space="preserve"> </w:t>
      </w:r>
      <w:r>
        <w:t>to</w:t>
      </w:r>
      <w:r>
        <w:rPr>
          <w:spacing w:val="-4"/>
        </w:rPr>
        <w:t xml:space="preserve"> </w:t>
      </w:r>
      <w:r>
        <w:t>consider</w:t>
      </w:r>
      <w:r>
        <w:rPr>
          <w:spacing w:val="-3"/>
        </w:rPr>
        <w:t xml:space="preserve"> </w:t>
      </w:r>
      <w:r>
        <w:t>whether</w:t>
      </w:r>
      <w:r>
        <w:rPr>
          <w:spacing w:val="-3"/>
        </w:rPr>
        <w:t xml:space="preserve"> </w:t>
      </w:r>
      <w:r>
        <w:t>there</w:t>
      </w:r>
      <w:r>
        <w:rPr>
          <w:spacing w:val="-1"/>
        </w:rPr>
        <w:t xml:space="preserve"> </w:t>
      </w:r>
      <w:r>
        <w:t>has</w:t>
      </w:r>
      <w:r>
        <w:rPr>
          <w:spacing w:val="-4"/>
        </w:rPr>
        <w:t xml:space="preserve"> </w:t>
      </w:r>
      <w:r>
        <w:t>been</w:t>
      </w:r>
      <w:r>
        <w:rPr>
          <w:spacing w:val="-2"/>
        </w:rPr>
        <w:t xml:space="preserve"> </w:t>
      </w:r>
      <w:r>
        <w:t>an</w:t>
      </w:r>
      <w:r>
        <w:rPr>
          <w:spacing w:val="-4"/>
        </w:rPr>
        <w:t xml:space="preserve"> </w:t>
      </w:r>
      <w:r>
        <w:t>adverse</w:t>
      </w:r>
      <w:r>
        <w:rPr>
          <w:spacing w:val="-4"/>
        </w:rPr>
        <w:t xml:space="preserve"> </w:t>
      </w:r>
      <w:r>
        <w:t>impact upon</w:t>
      </w:r>
      <w:r>
        <w:rPr>
          <w:spacing w:val="-4"/>
        </w:rPr>
        <w:t xml:space="preserve"> </w:t>
      </w:r>
      <w:r>
        <w:t>the student, and whether it should provide a remedy.</w:t>
      </w:r>
    </w:p>
    <w:p w14:paraId="0DA8341D" w14:textId="77777777" w:rsidR="00D60B5D" w:rsidRDefault="00D60B5D">
      <w:pPr>
        <w:pStyle w:val="BodyText"/>
        <w:spacing w:before="1"/>
        <w:rPr>
          <w:sz w:val="33"/>
        </w:rPr>
      </w:pPr>
    </w:p>
    <w:p w14:paraId="0DA8341E" w14:textId="77777777" w:rsidR="00D60B5D" w:rsidRDefault="00677853">
      <w:pPr>
        <w:pStyle w:val="Heading2"/>
        <w:numPr>
          <w:ilvl w:val="0"/>
          <w:numId w:val="13"/>
        </w:numPr>
        <w:tabs>
          <w:tab w:val="left" w:pos="471"/>
        </w:tabs>
        <w:ind w:left="470" w:hanging="371"/>
        <w:jc w:val="both"/>
      </w:pPr>
      <w:r>
        <w:t>Complaint</w:t>
      </w:r>
      <w:r>
        <w:rPr>
          <w:spacing w:val="-8"/>
        </w:rPr>
        <w:t xml:space="preserve"> </w:t>
      </w:r>
      <w:r>
        <w:t>from</w:t>
      </w:r>
      <w:r>
        <w:rPr>
          <w:spacing w:val="-6"/>
        </w:rPr>
        <w:t xml:space="preserve"> </w:t>
      </w:r>
      <w:r>
        <w:t>another</w:t>
      </w:r>
      <w:r>
        <w:rPr>
          <w:spacing w:val="-5"/>
        </w:rPr>
        <w:t xml:space="preserve"> </w:t>
      </w:r>
      <w:r>
        <w:rPr>
          <w:spacing w:val="-2"/>
        </w:rPr>
        <w:t>student</w:t>
      </w:r>
    </w:p>
    <w:p w14:paraId="0DA8341F" w14:textId="77777777" w:rsidR="00D60B5D" w:rsidRDefault="00D60B5D">
      <w:pPr>
        <w:pStyle w:val="BodyText"/>
        <w:rPr>
          <w:b/>
          <w:sz w:val="24"/>
        </w:rPr>
      </w:pPr>
    </w:p>
    <w:p w14:paraId="0DA83420" w14:textId="77777777" w:rsidR="00D60B5D" w:rsidRDefault="00D60B5D">
      <w:pPr>
        <w:pStyle w:val="BodyText"/>
        <w:rPr>
          <w:b/>
          <w:sz w:val="20"/>
        </w:rPr>
      </w:pPr>
    </w:p>
    <w:p w14:paraId="0DA83421" w14:textId="77777777" w:rsidR="00D60B5D" w:rsidRDefault="00677853">
      <w:pPr>
        <w:pStyle w:val="ListParagraph"/>
        <w:numPr>
          <w:ilvl w:val="1"/>
          <w:numId w:val="13"/>
        </w:numPr>
        <w:tabs>
          <w:tab w:val="left" w:pos="591"/>
        </w:tabs>
        <w:spacing w:line="360" w:lineRule="auto"/>
        <w:ind w:right="337" w:firstLine="0"/>
      </w:pPr>
      <w:r>
        <w:t>If</w:t>
      </w:r>
      <w:r>
        <w:rPr>
          <w:spacing w:val="-4"/>
        </w:rPr>
        <w:t xml:space="preserve"> </w:t>
      </w:r>
      <w:r>
        <w:t>the</w:t>
      </w:r>
      <w:r>
        <w:rPr>
          <w:spacing w:val="-5"/>
        </w:rPr>
        <w:t xml:space="preserve"> </w:t>
      </w:r>
      <w:r>
        <w:t>disciplinary</w:t>
      </w:r>
      <w:r>
        <w:rPr>
          <w:spacing w:val="-2"/>
        </w:rPr>
        <w:t xml:space="preserve"> </w:t>
      </w:r>
      <w:r>
        <w:t>processes</w:t>
      </w:r>
      <w:r>
        <w:rPr>
          <w:spacing w:val="-3"/>
        </w:rPr>
        <w:t xml:space="preserve"> </w:t>
      </w:r>
      <w:r>
        <w:t>were</w:t>
      </w:r>
      <w:r>
        <w:rPr>
          <w:spacing w:val="-3"/>
        </w:rPr>
        <w:t xml:space="preserve"> </w:t>
      </w:r>
      <w:r>
        <w:t>initiated</w:t>
      </w:r>
      <w:r>
        <w:rPr>
          <w:spacing w:val="-5"/>
        </w:rPr>
        <w:t xml:space="preserve"> </w:t>
      </w:r>
      <w:r>
        <w:t>following</w:t>
      </w:r>
      <w:r>
        <w:rPr>
          <w:spacing w:val="-3"/>
        </w:rPr>
        <w:t xml:space="preserve"> </w:t>
      </w:r>
      <w:r>
        <w:t>a</w:t>
      </w:r>
      <w:r>
        <w:rPr>
          <w:spacing w:val="-3"/>
        </w:rPr>
        <w:t xml:space="preserve"> </w:t>
      </w:r>
      <w:r>
        <w:t>complaint</w:t>
      </w:r>
      <w:r>
        <w:rPr>
          <w:spacing w:val="-4"/>
        </w:rPr>
        <w:t xml:space="preserve"> </w:t>
      </w:r>
      <w:r>
        <w:t>from</w:t>
      </w:r>
      <w:r>
        <w:rPr>
          <w:spacing w:val="-4"/>
        </w:rPr>
        <w:t xml:space="preserve"> </w:t>
      </w:r>
      <w:r>
        <w:t>another</w:t>
      </w:r>
      <w:r>
        <w:rPr>
          <w:spacing w:val="-4"/>
        </w:rPr>
        <w:t xml:space="preserve"> </w:t>
      </w:r>
      <w:r>
        <w:t>student, UCB will inform that student when the formal stage has been completed. If the other student’s behaviour is found to have had an adverse impact on the student who made the complaint, then UCB should offer a remedy for that impact.</w:t>
      </w:r>
    </w:p>
    <w:p w14:paraId="0DA83423" w14:textId="77777777" w:rsidR="00D60B5D" w:rsidRDefault="00677853">
      <w:pPr>
        <w:pStyle w:val="ListParagraph"/>
        <w:numPr>
          <w:ilvl w:val="1"/>
          <w:numId w:val="13"/>
        </w:numPr>
        <w:tabs>
          <w:tab w:val="left" w:pos="591"/>
        </w:tabs>
        <w:spacing w:before="69" w:line="360" w:lineRule="auto"/>
        <w:ind w:right="263" w:firstLine="0"/>
      </w:pPr>
      <w:r>
        <w:t>If the student who made the complaint is dissatisfied with the outcome of the disciplinary process, UCB will inform them what steps they can take. A witness in a disciplinary process cannot appeal the outcome of that process, but they may be able to make</w:t>
      </w:r>
      <w:r>
        <w:rPr>
          <w:spacing w:val="-2"/>
        </w:rPr>
        <w:t xml:space="preserve"> </w:t>
      </w:r>
      <w:r>
        <w:t>a</w:t>
      </w:r>
      <w:r>
        <w:rPr>
          <w:spacing w:val="-4"/>
        </w:rPr>
        <w:t xml:space="preserve"> </w:t>
      </w:r>
      <w:r>
        <w:t>complaint</w:t>
      </w:r>
      <w:r>
        <w:rPr>
          <w:spacing w:val="-1"/>
        </w:rPr>
        <w:t xml:space="preserve"> </w:t>
      </w:r>
      <w:r>
        <w:t>under</w:t>
      </w:r>
      <w:r>
        <w:rPr>
          <w:spacing w:val="-3"/>
        </w:rPr>
        <w:t xml:space="preserve"> </w:t>
      </w:r>
      <w:r>
        <w:t>the</w:t>
      </w:r>
      <w:r>
        <w:rPr>
          <w:spacing w:val="-2"/>
        </w:rPr>
        <w:t xml:space="preserve"> </w:t>
      </w:r>
      <w:r>
        <w:t>student</w:t>
      </w:r>
      <w:r>
        <w:rPr>
          <w:spacing w:val="-3"/>
        </w:rPr>
        <w:t xml:space="preserve"> </w:t>
      </w:r>
      <w:r>
        <w:t>complaints</w:t>
      </w:r>
      <w:r>
        <w:rPr>
          <w:spacing w:val="-1"/>
        </w:rPr>
        <w:t xml:space="preserve"> </w:t>
      </w:r>
      <w:r>
        <w:t>procedure</w:t>
      </w:r>
      <w:r>
        <w:rPr>
          <w:spacing w:val="-4"/>
        </w:rPr>
        <w:t xml:space="preserve"> </w:t>
      </w:r>
      <w:r>
        <w:t>if</w:t>
      </w:r>
      <w:r>
        <w:rPr>
          <w:spacing w:val="-3"/>
        </w:rPr>
        <w:t xml:space="preserve"> </w:t>
      </w:r>
      <w:r>
        <w:t>they</w:t>
      </w:r>
      <w:r>
        <w:rPr>
          <w:spacing w:val="-4"/>
        </w:rPr>
        <w:t xml:space="preserve"> </w:t>
      </w:r>
      <w:r>
        <w:t>have</w:t>
      </w:r>
      <w:r>
        <w:rPr>
          <w:spacing w:val="-4"/>
        </w:rPr>
        <w:t xml:space="preserve"> </w:t>
      </w:r>
      <w:r>
        <w:t>concerns</w:t>
      </w:r>
      <w:r>
        <w:rPr>
          <w:spacing w:val="-2"/>
        </w:rPr>
        <w:t xml:space="preserve"> </w:t>
      </w:r>
      <w:r>
        <w:t>about</w:t>
      </w:r>
      <w:r>
        <w:rPr>
          <w:spacing w:val="-3"/>
        </w:rPr>
        <w:t xml:space="preserve"> </w:t>
      </w:r>
      <w:r>
        <w:t>how the</w:t>
      </w:r>
      <w:r>
        <w:rPr>
          <w:spacing w:val="-2"/>
        </w:rPr>
        <w:t xml:space="preserve"> </w:t>
      </w:r>
      <w:r>
        <w:t>matter was handled, or the outcome. At the</w:t>
      </w:r>
      <w:r>
        <w:rPr>
          <w:spacing w:val="-2"/>
        </w:rPr>
        <w:t xml:space="preserve"> </w:t>
      </w:r>
      <w:r>
        <w:t>end of the complaint’s procedure, the</w:t>
      </w:r>
      <w:r>
        <w:rPr>
          <w:spacing w:val="-2"/>
        </w:rPr>
        <w:t xml:space="preserve"> </w:t>
      </w:r>
      <w:r>
        <w:t>Chair of the Appeal panel will issue the student who made the complaint with a Completion of Procedures Letter.</w:t>
      </w:r>
    </w:p>
    <w:p w14:paraId="0DA83424" w14:textId="77777777" w:rsidR="00D60B5D" w:rsidRDefault="00D60B5D">
      <w:pPr>
        <w:pStyle w:val="BodyText"/>
        <w:spacing w:before="10"/>
        <w:rPr>
          <w:sz w:val="32"/>
        </w:rPr>
      </w:pPr>
    </w:p>
    <w:p w14:paraId="0DA83425" w14:textId="77777777" w:rsidR="00D60B5D" w:rsidRDefault="00677853" w:rsidP="00677853">
      <w:pPr>
        <w:pStyle w:val="Heading2"/>
        <w:keepNext/>
        <w:numPr>
          <w:ilvl w:val="0"/>
          <w:numId w:val="1"/>
        </w:numPr>
        <w:tabs>
          <w:tab w:val="left" w:pos="408"/>
        </w:tabs>
      </w:pPr>
      <w:r>
        <w:lastRenderedPageBreak/>
        <w:t>Concluding</w:t>
      </w:r>
      <w:r>
        <w:rPr>
          <w:spacing w:val="-8"/>
        </w:rPr>
        <w:t xml:space="preserve"> </w:t>
      </w:r>
      <w:r>
        <w:t>the</w:t>
      </w:r>
      <w:r>
        <w:rPr>
          <w:spacing w:val="-7"/>
        </w:rPr>
        <w:t xml:space="preserve"> </w:t>
      </w:r>
      <w:r>
        <w:t>appeal</w:t>
      </w:r>
      <w:r>
        <w:rPr>
          <w:spacing w:val="-3"/>
        </w:rPr>
        <w:t xml:space="preserve"> </w:t>
      </w:r>
      <w:r>
        <w:rPr>
          <w:spacing w:val="-4"/>
        </w:rPr>
        <w:t>stage</w:t>
      </w:r>
    </w:p>
    <w:p w14:paraId="0DA83426" w14:textId="77777777" w:rsidR="00D60B5D" w:rsidRDefault="00D60B5D" w:rsidP="00677853">
      <w:pPr>
        <w:pStyle w:val="BodyText"/>
        <w:keepNext/>
        <w:rPr>
          <w:b/>
          <w:sz w:val="24"/>
        </w:rPr>
      </w:pPr>
    </w:p>
    <w:p w14:paraId="0DA83427" w14:textId="77777777" w:rsidR="00D60B5D" w:rsidRDefault="00D60B5D" w:rsidP="00677853">
      <w:pPr>
        <w:pStyle w:val="BodyText"/>
        <w:keepNext/>
        <w:spacing w:before="2"/>
        <w:rPr>
          <w:b/>
          <w:sz w:val="20"/>
        </w:rPr>
      </w:pPr>
    </w:p>
    <w:p w14:paraId="0DA83428" w14:textId="77777777" w:rsidR="00D60B5D" w:rsidRDefault="00677853" w:rsidP="00677853">
      <w:pPr>
        <w:pStyle w:val="ListParagraph"/>
        <w:keepNext/>
        <w:numPr>
          <w:ilvl w:val="1"/>
          <w:numId w:val="1"/>
        </w:numPr>
        <w:tabs>
          <w:tab w:val="left" w:pos="591"/>
        </w:tabs>
        <w:spacing w:before="1" w:line="360" w:lineRule="auto"/>
        <w:ind w:right="154" w:firstLine="0"/>
      </w:pPr>
      <w:r>
        <w:t>If</w:t>
      </w:r>
      <w:r>
        <w:rPr>
          <w:spacing w:val="-3"/>
        </w:rPr>
        <w:t xml:space="preserve"> </w:t>
      </w:r>
      <w:r>
        <w:t>the</w:t>
      </w:r>
      <w:r>
        <w:rPr>
          <w:spacing w:val="-4"/>
        </w:rPr>
        <w:t xml:space="preserve"> </w:t>
      </w:r>
      <w:r>
        <w:t>appeal</w:t>
      </w:r>
      <w:r>
        <w:rPr>
          <w:spacing w:val="-3"/>
        </w:rPr>
        <w:t xml:space="preserve"> </w:t>
      </w:r>
      <w:r>
        <w:t>is</w:t>
      </w:r>
      <w:r>
        <w:rPr>
          <w:spacing w:val="-1"/>
        </w:rPr>
        <w:t xml:space="preserve"> </w:t>
      </w:r>
      <w:r>
        <w:t>not</w:t>
      </w:r>
      <w:r>
        <w:rPr>
          <w:spacing w:val="-3"/>
        </w:rPr>
        <w:t xml:space="preserve"> </w:t>
      </w:r>
      <w:r>
        <w:t>upheld</w:t>
      </w:r>
      <w:r>
        <w:rPr>
          <w:spacing w:val="-2"/>
        </w:rPr>
        <w:t xml:space="preserve"> </w:t>
      </w:r>
      <w:r>
        <w:t>or is</w:t>
      </w:r>
      <w:r>
        <w:rPr>
          <w:spacing w:val="-4"/>
        </w:rPr>
        <w:t xml:space="preserve"> </w:t>
      </w:r>
      <w:r>
        <w:t>not</w:t>
      </w:r>
      <w:r>
        <w:rPr>
          <w:spacing w:val="-3"/>
        </w:rPr>
        <w:t xml:space="preserve"> </w:t>
      </w:r>
      <w:r>
        <w:t>permitted</w:t>
      </w:r>
      <w:r>
        <w:rPr>
          <w:spacing w:val="-2"/>
        </w:rPr>
        <w:t xml:space="preserve"> </w:t>
      </w:r>
      <w:r>
        <w:t>to</w:t>
      </w:r>
      <w:r>
        <w:rPr>
          <w:spacing w:val="-4"/>
        </w:rPr>
        <w:t xml:space="preserve"> </w:t>
      </w:r>
      <w:r>
        <w:t>proceed</w:t>
      </w:r>
      <w:r>
        <w:rPr>
          <w:spacing w:val="-5"/>
        </w:rPr>
        <w:t xml:space="preserve"> </w:t>
      </w:r>
      <w:r>
        <w:t>under</w:t>
      </w:r>
      <w:r>
        <w:rPr>
          <w:spacing w:val="-3"/>
        </w:rPr>
        <w:t xml:space="preserve"> </w:t>
      </w:r>
      <w:r>
        <w:t>the</w:t>
      </w:r>
      <w:r>
        <w:rPr>
          <w:spacing w:val="-4"/>
        </w:rPr>
        <w:t xml:space="preserve"> </w:t>
      </w:r>
      <w:r>
        <w:t>grounds</w:t>
      </w:r>
      <w:r>
        <w:rPr>
          <w:spacing w:val="-1"/>
        </w:rPr>
        <w:t xml:space="preserve"> </w:t>
      </w:r>
      <w:r>
        <w:t>of appeal, a Completion of Procedures Letter should be sent to the student within 28 working days. This will include, or be accompanied by, an explanation of the decision reached and the reasons for it. This will help the student decide whether to pursue the matter further.</w:t>
      </w:r>
    </w:p>
    <w:p w14:paraId="0DA83429" w14:textId="77777777" w:rsidR="00D60B5D" w:rsidRDefault="00D60B5D">
      <w:pPr>
        <w:pStyle w:val="BodyText"/>
        <w:spacing w:before="10"/>
        <w:rPr>
          <w:sz w:val="32"/>
        </w:rPr>
      </w:pPr>
    </w:p>
    <w:p w14:paraId="0DA8342A" w14:textId="77777777" w:rsidR="00D60B5D" w:rsidRDefault="00677853">
      <w:pPr>
        <w:pStyle w:val="ListParagraph"/>
        <w:numPr>
          <w:ilvl w:val="1"/>
          <w:numId w:val="1"/>
        </w:numPr>
        <w:tabs>
          <w:tab w:val="left" w:pos="593"/>
        </w:tabs>
        <w:ind w:left="592" w:hanging="493"/>
      </w:pPr>
      <w:r>
        <w:t>The</w:t>
      </w:r>
      <w:r>
        <w:rPr>
          <w:spacing w:val="-6"/>
        </w:rPr>
        <w:t xml:space="preserve"> </w:t>
      </w:r>
      <w:r>
        <w:t>decision</w:t>
      </w:r>
      <w:r>
        <w:rPr>
          <w:spacing w:val="-5"/>
        </w:rPr>
        <w:t xml:space="preserve"> </w:t>
      </w:r>
      <w:r>
        <w:t>should</w:t>
      </w:r>
      <w:r>
        <w:rPr>
          <w:spacing w:val="-5"/>
        </w:rPr>
        <w:t xml:space="preserve"> </w:t>
      </w:r>
      <w:r>
        <w:t>also</w:t>
      </w:r>
      <w:r>
        <w:rPr>
          <w:spacing w:val="-5"/>
        </w:rPr>
        <w:t xml:space="preserve"> </w:t>
      </w:r>
      <w:r>
        <w:t>advise</w:t>
      </w:r>
      <w:r>
        <w:rPr>
          <w:spacing w:val="-6"/>
        </w:rPr>
        <w:t xml:space="preserve"> </w:t>
      </w:r>
      <w:r>
        <w:t>the</w:t>
      </w:r>
      <w:r>
        <w:rPr>
          <w:spacing w:val="-5"/>
        </w:rPr>
        <w:t xml:space="preserve"> </w:t>
      </w:r>
      <w:r>
        <w:t>student</w:t>
      </w:r>
      <w:r>
        <w:rPr>
          <w:spacing w:val="-5"/>
        </w:rPr>
        <w:t xml:space="preserve"> </w:t>
      </w:r>
      <w:r>
        <w:rPr>
          <w:spacing w:val="-2"/>
        </w:rPr>
        <w:t>about:</w:t>
      </w:r>
    </w:p>
    <w:p w14:paraId="0DA8342B" w14:textId="77777777" w:rsidR="00D60B5D" w:rsidRDefault="00D60B5D">
      <w:pPr>
        <w:pStyle w:val="BodyText"/>
        <w:rPr>
          <w:sz w:val="32"/>
        </w:rPr>
      </w:pPr>
    </w:p>
    <w:p w14:paraId="0DA8342C" w14:textId="77777777" w:rsidR="00D60B5D" w:rsidRDefault="00677853">
      <w:pPr>
        <w:pStyle w:val="ListParagraph"/>
        <w:numPr>
          <w:ilvl w:val="2"/>
          <w:numId w:val="1"/>
        </w:numPr>
        <w:tabs>
          <w:tab w:val="left" w:pos="1541"/>
        </w:tabs>
        <w:spacing w:line="480" w:lineRule="auto"/>
        <w:ind w:right="191"/>
      </w:pPr>
      <w:r>
        <w:t>Their</w:t>
      </w:r>
      <w:r>
        <w:rPr>
          <w:spacing w:val="-1"/>
        </w:rPr>
        <w:t xml:space="preserve"> </w:t>
      </w:r>
      <w:r>
        <w:t>right</w:t>
      </w:r>
      <w:r>
        <w:rPr>
          <w:spacing w:val="-3"/>
        </w:rPr>
        <w:t xml:space="preserve"> </w:t>
      </w:r>
      <w:r>
        <w:t>to</w:t>
      </w:r>
      <w:r>
        <w:rPr>
          <w:spacing w:val="-4"/>
        </w:rPr>
        <w:t xml:space="preserve"> </w:t>
      </w:r>
      <w:r>
        <w:t>submit a</w:t>
      </w:r>
      <w:r>
        <w:rPr>
          <w:spacing w:val="-4"/>
        </w:rPr>
        <w:t xml:space="preserve"> </w:t>
      </w:r>
      <w:r>
        <w:t>complaint</w:t>
      </w:r>
      <w:r>
        <w:rPr>
          <w:spacing w:val="-3"/>
        </w:rPr>
        <w:t xml:space="preserve"> </w:t>
      </w:r>
      <w:r>
        <w:t>to</w:t>
      </w:r>
      <w:r>
        <w:rPr>
          <w:spacing w:val="-4"/>
        </w:rPr>
        <w:t xml:space="preserve"> </w:t>
      </w:r>
      <w:r>
        <w:t>the</w:t>
      </w:r>
      <w:r>
        <w:rPr>
          <w:spacing w:val="-4"/>
        </w:rPr>
        <w:t xml:space="preserve"> </w:t>
      </w:r>
      <w:r>
        <w:t>Office</w:t>
      </w:r>
      <w:r>
        <w:rPr>
          <w:spacing w:val="-4"/>
        </w:rPr>
        <w:t xml:space="preserve"> </w:t>
      </w:r>
      <w:r>
        <w:t>for</w:t>
      </w:r>
      <w:r>
        <w:rPr>
          <w:spacing w:val="-3"/>
        </w:rPr>
        <w:t xml:space="preserve"> </w:t>
      </w:r>
      <w:r>
        <w:t>the</w:t>
      </w:r>
      <w:r>
        <w:rPr>
          <w:spacing w:val="-1"/>
        </w:rPr>
        <w:t xml:space="preserve"> </w:t>
      </w:r>
      <w:r>
        <w:t>Independent Adjudicator (HE only) for review.</w:t>
      </w:r>
    </w:p>
    <w:p w14:paraId="0DA8342D" w14:textId="77777777" w:rsidR="00D60B5D" w:rsidRDefault="00677853">
      <w:pPr>
        <w:pStyle w:val="ListParagraph"/>
        <w:numPr>
          <w:ilvl w:val="2"/>
          <w:numId w:val="1"/>
        </w:numPr>
        <w:tabs>
          <w:tab w:val="left" w:pos="1495"/>
        </w:tabs>
        <w:spacing w:before="2"/>
        <w:ind w:left="1494" w:hanging="675"/>
      </w:pPr>
      <w:r>
        <w:t>The</w:t>
      </w:r>
      <w:r>
        <w:rPr>
          <w:spacing w:val="-5"/>
        </w:rPr>
        <w:t xml:space="preserve"> </w:t>
      </w:r>
      <w:r>
        <w:t>time</w:t>
      </w:r>
      <w:r>
        <w:rPr>
          <w:spacing w:val="-5"/>
        </w:rPr>
        <w:t xml:space="preserve"> </w:t>
      </w:r>
      <w:r>
        <w:t>limit</w:t>
      </w:r>
      <w:r>
        <w:rPr>
          <w:spacing w:val="-4"/>
        </w:rPr>
        <w:t xml:space="preserve"> </w:t>
      </w:r>
      <w:r>
        <w:t>for</w:t>
      </w:r>
      <w:r>
        <w:rPr>
          <w:spacing w:val="-7"/>
        </w:rPr>
        <w:t xml:space="preserve"> </w:t>
      </w:r>
      <w:r>
        <w:t>doing</w:t>
      </w:r>
      <w:r>
        <w:rPr>
          <w:spacing w:val="-1"/>
        </w:rPr>
        <w:t xml:space="preserve"> </w:t>
      </w:r>
      <w:r>
        <w:rPr>
          <w:spacing w:val="-5"/>
        </w:rPr>
        <w:t>so.</w:t>
      </w:r>
    </w:p>
    <w:p w14:paraId="0DA8342E" w14:textId="77777777" w:rsidR="00D60B5D" w:rsidRDefault="00D60B5D">
      <w:pPr>
        <w:pStyle w:val="BodyText"/>
      </w:pPr>
    </w:p>
    <w:p w14:paraId="0DA8342F" w14:textId="77777777" w:rsidR="00D60B5D" w:rsidRDefault="00677853">
      <w:pPr>
        <w:pStyle w:val="ListParagraph"/>
        <w:numPr>
          <w:ilvl w:val="2"/>
          <w:numId w:val="1"/>
        </w:numPr>
        <w:tabs>
          <w:tab w:val="left" w:pos="1495"/>
        </w:tabs>
        <w:ind w:left="1494" w:hanging="675"/>
      </w:pPr>
      <w:r>
        <w:t>Where</w:t>
      </w:r>
      <w:r>
        <w:rPr>
          <w:spacing w:val="-2"/>
        </w:rPr>
        <w:t xml:space="preserve"> </w:t>
      </w:r>
      <w:r>
        <w:t>and</w:t>
      </w:r>
      <w:r>
        <w:rPr>
          <w:spacing w:val="-5"/>
        </w:rPr>
        <w:t xml:space="preserve"> </w:t>
      </w:r>
      <w:r>
        <w:t>how</w:t>
      </w:r>
      <w:r>
        <w:rPr>
          <w:spacing w:val="-6"/>
        </w:rPr>
        <w:t xml:space="preserve"> </w:t>
      </w:r>
      <w:r>
        <w:t>to</w:t>
      </w:r>
      <w:r>
        <w:rPr>
          <w:spacing w:val="-3"/>
        </w:rPr>
        <w:t xml:space="preserve"> </w:t>
      </w:r>
      <w:r>
        <w:t>access</w:t>
      </w:r>
      <w:r>
        <w:rPr>
          <w:spacing w:val="-5"/>
        </w:rPr>
        <w:t xml:space="preserve"> </w:t>
      </w:r>
      <w:r>
        <w:t>advice</w:t>
      </w:r>
      <w:r>
        <w:rPr>
          <w:spacing w:val="-3"/>
        </w:rPr>
        <w:t xml:space="preserve"> </w:t>
      </w:r>
      <w:r>
        <w:t>and</w:t>
      </w:r>
      <w:r>
        <w:rPr>
          <w:spacing w:val="-4"/>
        </w:rPr>
        <w:t xml:space="preserve"> </w:t>
      </w:r>
      <w:r>
        <w:rPr>
          <w:spacing w:val="-2"/>
        </w:rPr>
        <w:t>support.</w:t>
      </w:r>
    </w:p>
    <w:p w14:paraId="0DA83430" w14:textId="77777777" w:rsidR="00D60B5D" w:rsidRDefault="00D60B5D">
      <w:pPr>
        <w:pStyle w:val="BodyText"/>
        <w:rPr>
          <w:sz w:val="24"/>
        </w:rPr>
      </w:pPr>
    </w:p>
    <w:p w14:paraId="0DA83431" w14:textId="77777777" w:rsidR="00D60B5D" w:rsidRDefault="00677853">
      <w:pPr>
        <w:pStyle w:val="ListParagraph"/>
        <w:numPr>
          <w:ilvl w:val="1"/>
          <w:numId w:val="1"/>
        </w:numPr>
        <w:tabs>
          <w:tab w:val="left" w:pos="593"/>
        </w:tabs>
        <w:spacing w:before="215" w:line="360" w:lineRule="auto"/>
        <w:ind w:right="288" w:firstLine="0"/>
      </w:pPr>
      <w:r>
        <w:t>The</w:t>
      </w:r>
      <w:r>
        <w:rPr>
          <w:spacing w:val="-2"/>
        </w:rPr>
        <w:t xml:space="preserve"> </w:t>
      </w:r>
      <w:r>
        <w:t>time</w:t>
      </w:r>
      <w:r>
        <w:rPr>
          <w:spacing w:val="-2"/>
        </w:rPr>
        <w:t xml:space="preserve"> </w:t>
      </w:r>
      <w:r>
        <w:t>limit</w:t>
      </w:r>
      <w:r>
        <w:rPr>
          <w:spacing w:val="-1"/>
        </w:rPr>
        <w:t xml:space="preserve"> </w:t>
      </w:r>
      <w:r>
        <w:t>for bringing a complaint to</w:t>
      </w:r>
      <w:r>
        <w:rPr>
          <w:spacing w:val="-2"/>
        </w:rPr>
        <w:t xml:space="preserve"> </w:t>
      </w:r>
      <w:r>
        <w:t>the</w:t>
      </w:r>
      <w:r>
        <w:rPr>
          <w:spacing w:val="-2"/>
        </w:rPr>
        <w:t xml:space="preserve"> </w:t>
      </w:r>
      <w:proofErr w:type="spellStart"/>
      <w:r>
        <w:t>OIA</w:t>
      </w:r>
      <w:proofErr w:type="spellEnd"/>
      <w:r>
        <w:t xml:space="preserve"> (HE only) is 12</w:t>
      </w:r>
      <w:r>
        <w:rPr>
          <w:spacing w:val="-5"/>
        </w:rPr>
        <w:t xml:space="preserve"> </w:t>
      </w:r>
      <w:r>
        <w:t>months. The</w:t>
      </w:r>
      <w:r>
        <w:rPr>
          <w:spacing w:val="-1"/>
        </w:rPr>
        <w:t xml:space="preserve"> </w:t>
      </w:r>
      <w:r>
        <w:t>Chair of the</w:t>
      </w:r>
      <w:r>
        <w:rPr>
          <w:spacing w:val="-2"/>
        </w:rPr>
        <w:t xml:space="preserve"> </w:t>
      </w:r>
      <w:r>
        <w:t>Appeal</w:t>
      </w:r>
      <w:r>
        <w:rPr>
          <w:spacing w:val="-2"/>
        </w:rPr>
        <w:t xml:space="preserve"> </w:t>
      </w:r>
      <w:r>
        <w:t>panel</w:t>
      </w:r>
      <w:r>
        <w:rPr>
          <w:spacing w:val="-2"/>
        </w:rPr>
        <w:t xml:space="preserve"> </w:t>
      </w:r>
      <w:r>
        <w:t>will</w:t>
      </w:r>
      <w:r>
        <w:rPr>
          <w:spacing w:val="-2"/>
        </w:rPr>
        <w:t xml:space="preserve"> </w:t>
      </w:r>
      <w:r>
        <w:t>draw</w:t>
      </w:r>
      <w:r>
        <w:rPr>
          <w:spacing w:val="-2"/>
        </w:rPr>
        <w:t xml:space="preserve"> </w:t>
      </w:r>
      <w:r>
        <w:t>the</w:t>
      </w:r>
      <w:r>
        <w:rPr>
          <w:spacing w:val="-3"/>
        </w:rPr>
        <w:t xml:space="preserve"> </w:t>
      </w:r>
      <w:r>
        <w:t>student’s</w:t>
      </w:r>
      <w:r>
        <w:rPr>
          <w:spacing w:val="-1"/>
        </w:rPr>
        <w:t xml:space="preserve"> </w:t>
      </w:r>
      <w:r>
        <w:t>attention</w:t>
      </w:r>
      <w:r>
        <w:rPr>
          <w:spacing w:val="-4"/>
        </w:rPr>
        <w:t xml:space="preserve"> </w:t>
      </w:r>
      <w:r>
        <w:t>to</w:t>
      </w:r>
      <w:r>
        <w:rPr>
          <w:spacing w:val="-2"/>
        </w:rPr>
        <w:t xml:space="preserve"> </w:t>
      </w:r>
      <w:r>
        <w:t>any</w:t>
      </w:r>
      <w:r>
        <w:rPr>
          <w:spacing w:val="-4"/>
        </w:rPr>
        <w:t xml:space="preserve"> </w:t>
      </w:r>
      <w:r>
        <w:t>factors</w:t>
      </w:r>
      <w:r>
        <w:rPr>
          <w:spacing w:val="-1"/>
        </w:rPr>
        <w:t xml:space="preserve"> </w:t>
      </w:r>
      <w:r>
        <w:t>of which</w:t>
      </w:r>
      <w:r>
        <w:rPr>
          <w:spacing w:val="-2"/>
        </w:rPr>
        <w:t xml:space="preserve"> </w:t>
      </w:r>
      <w:r>
        <w:t>UCB</w:t>
      </w:r>
      <w:r>
        <w:rPr>
          <w:spacing w:val="-2"/>
        </w:rPr>
        <w:t xml:space="preserve"> </w:t>
      </w:r>
      <w:r>
        <w:t>is</w:t>
      </w:r>
      <w:r>
        <w:rPr>
          <w:spacing w:val="-1"/>
        </w:rPr>
        <w:t xml:space="preserve"> </w:t>
      </w:r>
      <w:r>
        <w:t>aware</w:t>
      </w:r>
      <w:r>
        <w:rPr>
          <w:spacing w:val="-4"/>
        </w:rPr>
        <w:t xml:space="preserve"> </w:t>
      </w:r>
      <w:r>
        <w:t xml:space="preserve">that mean that it is particularly important for the student to bring the matter to the </w:t>
      </w:r>
      <w:proofErr w:type="spellStart"/>
      <w:r>
        <w:t>OIA</w:t>
      </w:r>
      <w:proofErr w:type="spellEnd"/>
      <w:r>
        <w:t xml:space="preserve"> promptly (for example because the course is being discontinued).</w:t>
      </w:r>
    </w:p>
    <w:p w14:paraId="0DA83432" w14:textId="77777777" w:rsidR="00D60B5D" w:rsidRDefault="00D60B5D">
      <w:pPr>
        <w:pStyle w:val="BodyText"/>
        <w:spacing w:before="11"/>
        <w:rPr>
          <w:sz w:val="32"/>
        </w:rPr>
      </w:pPr>
    </w:p>
    <w:p w14:paraId="0DA83433" w14:textId="77777777" w:rsidR="00D60B5D" w:rsidRDefault="00677853">
      <w:pPr>
        <w:pStyle w:val="ListParagraph"/>
        <w:numPr>
          <w:ilvl w:val="1"/>
          <w:numId w:val="1"/>
        </w:numPr>
        <w:tabs>
          <w:tab w:val="left" w:pos="591"/>
        </w:tabs>
        <w:spacing w:line="360" w:lineRule="auto"/>
        <w:ind w:right="127" w:firstLine="0"/>
      </w:pPr>
      <w:r>
        <w:t>Where</w:t>
      </w:r>
      <w:r>
        <w:rPr>
          <w:spacing w:val="-4"/>
        </w:rPr>
        <w:t xml:space="preserve"> </w:t>
      </w:r>
      <w:r>
        <w:t>an</w:t>
      </w:r>
      <w:r>
        <w:rPr>
          <w:spacing w:val="-2"/>
        </w:rPr>
        <w:t xml:space="preserve"> </w:t>
      </w:r>
      <w:r>
        <w:t>appeal</w:t>
      </w:r>
      <w:r>
        <w:rPr>
          <w:spacing w:val="-3"/>
        </w:rPr>
        <w:t xml:space="preserve"> </w:t>
      </w:r>
      <w:r>
        <w:t>is</w:t>
      </w:r>
      <w:r>
        <w:rPr>
          <w:spacing w:val="-6"/>
        </w:rPr>
        <w:t xml:space="preserve"> </w:t>
      </w:r>
      <w:r>
        <w:t>upheld, the</w:t>
      </w:r>
      <w:r>
        <w:rPr>
          <w:spacing w:val="-4"/>
        </w:rPr>
        <w:t xml:space="preserve"> </w:t>
      </w:r>
      <w:r>
        <w:t>Chair of</w:t>
      </w:r>
      <w:r>
        <w:rPr>
          <w:spacing w:val="-3"/>
        </w:rPr>
        <w:t xml:space="preserve"> </w:t>
      </w:r>
      <w:r>
        <w:t>the</w:t>
      </w:r>
      <w:r>
        <w:rPr>
          <w:spacing w:val="-4"/>
        </w:rPr>
        <w:t xml:space="preserve"> </w:t>
      </w:r>
      <w:r>
        <w:t>Appeal</w:t>
      </w:r>
      <w:r>
        <w:rPr>
          <w:spacing w:val="-2"/>
        </w:rPr>
        <w:t xml:space="preserve"> </w:t>
      </w:r>
      <w:r>
        <w:t>panel</w:t>
      </w:r>
      <w:r>
        <w:rPr>
          <w:spacing w:val="-2"/>
        </w:rPr>
        <w:t xml:space="preserve"> </w:t>
      </w:r>
      <w:r>
        <w:t>will</w:t>
      </w:r>
      <w:r>
        <w:rPr>
          <w:spacing w:val="-2"/>
        </w:rPr>
        <w:t xml:space="preserve"> </w:t>
      </w:r>
      <w:r>
        <w:t>provide</w:t>
      </w:r>
      <w:r>
        <w:rPr>
          <w:spacing w:val="-2"/>
        </w:rPr>
        <w:t xml:space="preserve"> </w:t>
      </w:r>
      <w:r>
        <w:t>the</w:t>
      </w:r>
      <w:r>
        <w:rPr>
          <w:spacing w:val="-4"/>
        </w:rPr>
        <w:t xml:space="preserve"> </w:t>
      </w:r>
      <w:r>
        <w:t>student with</w:t>
      </w:r>
      <w:r>
        <w:rPr>
          <w:spacing w:val="-4"/>
        </w:rPr>
        <w:t xml:space="preserve"> </w:t>
      </w:r>
      <w:r>
        <w:t>a written outcome that explains what action UCB will take, and to issue a Completion of Procedures Letter if requested by the student. If the outcome involves referring the case back to the formal stage for reconsideration, the Chair of the Appeal panel will ensure that reconsideration is concluded as soon as possible and, where practicable, within the 90 calendar days’ timeframes.</w:t>
      </w:r>
    </w:p>
    <w:p w14:paraId="0DA83434" w14:textId="77777777" w:rsidR="00D60B5D" w:rsidRDefault="00D60B5D">
      <w:pPr>
        <w:pStyle w:val="BodyText"/>
        <w:rPr>
          <w:sz w:val="33"/>
        </w:rPr>
      </w:pPr>
    </w:p>
    <w:p w14:paraId="0DA83435" w14:textId="77BF52F8" w:rsidR="00D60B5D" w:rsidRPr="00677853" w:rsidRDefault="00677853">
      <w:pPr>
        <w:pStyle w:val="Heading2"/>
        <w:numPr>
          <w:ilvl w:val="0"/>
          <w:numId w:val="1"/>
        </w:numPr>
        <w:tabs>
          <w:tab w:val="left" w:pos="408"/>
        </w:tabs>
      </w:pPr>
      <w:r>
        <w:t>Higher</w:t>
      </w:r>
      <w:r>
        <w:rPr>
          <w:spacing w:val="-12"/>
        </w:rPr>
        <w:t xml:space="preserve"> </w:t>
      </w:r>
      <w:r>
        <w:t>Education</w:t>
      </w:r>
      <w:r>
        <w:rPr>
          <w:spacing w:val="-9"/>
        </w:rPr>
        <w:t xml:space="preserve"> </w:t>
      </w:r>
      <w:r>
        <w:t>Independent</w:t>
      </w:r>
      <w:r>
        <w:rPr>
          <w:spacing w:val="-6"/>
        </w:rPr>
        <w:t xml:space="preserve"> </w:t>
      </w:r>
      <w:r>
        <w:t>external</w:t>
      </w:r>
      <w:r>
        <w:rPr>
          <w:spacing w:val="-8"/>
        </w:rPr>
        <w:t xml:space="preserve"> </w:t>
      </w:r>
      <w:r>
        <w:t>review</w:t>
      </w:r>
      <w:r>
        <w:rPr>
          <w:spacing w:val="-8"/>
        </w:rPr>
        <w:t xml:space="preserve"> </w:t>
      </w:r>
      <w:r>
        <w:rPr>
          <w:spacing w:val="-2"/>
        </w:rPr>
        <w:t>(</w:t>
      </w:r>
      <w:proofErr w:type="spellStart"/>
      <w:r>
        <w:rPr>
          <w:spacing w:val="-2"/>
        </w:rPr>
        <w:t>OIA</w:t>
      </w:r>
      <w:proofErr w:type="spellEnd"/>
      <w:r>
        <w:rPr>
          <w:spacing w:val="-2"/>
        </w:rPr>
        <w:t>)</w:t>
      </w:r>
    </w:p>
    <w:p w14:paraId="01DED97A" w14:textId="77777777" w:rsidR="00677853" w:rsidRDefault="00677853" w:rsidP="00677853">
      <w:pPr>
        <w:pStyle w:val="Heading2"/>
        <w:tabs>
          <w:tab w:val="left" w:pos="408"/>
        </w:tabs>
        <w:ind w:left="407"/>
      </w:pPr>
    </w:p>
    <w:p w14:paraId="0DA83437" w14:textId="77777777" w:rsidR="00D60B5D" w:rsidRDefault="00677853">
      <w:pPr>
        <w:pStyle w:val="ListParagraph"/>
        <w:numPr>
          <w:ilvl w:val="1"/>
          <w:numId w:val="1"/>
        </w:numPr>
        <w:tabs>
          <w:tab w:val="left" w:pos="591"/>
        </w:tabs>
        <w:spacing w:before="69" w:line="360" w:lineRule="auto"/>
        <w:ind w:right="118" w:firstLine="0"/>
      </w:pPr>
      <w:r>
        <w:t xml:space="preserve">Once the appeal stage has been completed, the student is entitled to ask the </w:t>
      </w:r>
      <w:proofErr w:type="spellStart"/>
      <w:r>
        <w:t>OIA</w:t>
      </w:r>
      <w:proofErr w:type="spellEnd"/>
      <w:r>
        <w:t xml:space="preserve">, the independent ombudsman service, to review their complaint about the outcome of </w:t>
      </w:r>
      <w:proofErr w:type="spellStart"/>
      <w:r>
        <w:t>UCB’s</w:t>
      </w:r>
      <w:proofErr w:type="spellEnd"/>
      <w:r>
        <w:t xml:space="preserve"> disciplinary process. The</w:t>
      </w:r>
      <w:r>
        <w:rPr>
          <w:spacing w:val="-3"/>
        </w:rPr>
        <w:t xml:space="preserve"> </w:t>
      </w:r>
      <w:r>
        <w:t>complaint</w:t>
      </w:r>
      <w:r>
        <w:rPr>
          <w:spacing w:val="-2"/>
        </w:rPr>
        <w:t xml:space="preserve"> </w:t>
      </w:r>
      <w:r>
        <w:t>needs</w:t>
      </w:r>
      <w:r>
        <w:rPr>
          <w:spacing w:val="-3"/>
        </w:rPr>
        <w:t xml:space="preserve"> </w:t>
      </w:r>
      <w:r>
        <w:t>to</w:t>
      </w:r>
      <w:r>
        <w:rPr>
          <w:spacing w:val="-3"/>
        </w:rPr>
        <w:t xml:space="preserve"> </w:t>
      </w:r>
      <w:r>
        <w:t>be</w:t>
      </w:r>
      <w:r>
        <w:rPr>
          <w:spacing w:val="-1"/>
        </w:rPr>
        <w:t xml:space="preserve"> </w:t>
      </w:r>
      <w:r>
        <w:t>submitted</w:t>
      </w:r>
      <w:r>
        <w:rPr>
          <w:spacing w:val="-3"/>
        </w:rPr>
        <w:t xml:space="preserve"> </w:t>
      </w:r>
      <w:r>
        <w:t>to</w:t>
      </w:r>
      <w:r>
        <w:rPr>
          <w:spacing w:val="-5"/>
        </w:rPr>
        <w:t xml:space="preserve"> </w:t>
      </w:r>
      <w:r>
        <w:t>the</w:t>
      </w:r>
      <w:r>
        <w:rPr>
          <w:spacing w:val="-3"/>
        </w:rPr>
        <w:t xml:space="preserve"> </w:t>
      </w:r>
      <w:proofErr w:type="spellStart"/>
      <w:r>
        <w:t>OIA</w:t>
      </w:r>
      <w:proofErr w:type="spellEnd"/>
      <w:r>
        <w:rPr>
          <w:spacing w:val="-4"/>
        </w:rPr>
        <w:t xml:space="preserve"> </w:t>
      </w:r>
      <w:r>
        <w:t>within</w:t>
      </w:r>
      <w:r>
        <w:rPr>
          <w:spacing w:val="-1"/>
        </w:rPr>
        <w:t xml:space="preserve"> </w:t>
      </w:r>
      <w:r>
        <w:t>12</w:t>
      </w:r>
      <w:r>
        <w:rPr>
          <w:spacing w:val="-3"/>
        </w:rPr>
        <w:t xml:space="preserve"> </w:t>
      </w:r>
      <w:r>
        <w:t>months</w:t>
      </w:r>
      <w:r>
        <w:rPr>
          <w:spacing w:val="-3"/>
        </w:rPr>
        <w:t xml:space="preserve"> </w:t>
      </w:r>
      <w:r>
        <w:t>of</w:t>
      </w:r>
      <w:r>
        <w:rPr>
          <w:spacing w:val="-2"/>
        </w:rPr>
        <w:t xml:space="preserve"> </w:t>
      </w:r>
      <w:r>
        <w:t>the date of the Completion of Procedures Letter.</w:t>
      </w:r>
    </w:p>
    <w:p w14:paraId="0DA83438" w14:textId="77777777" w:rsidR="00D60B5D" w:rsidRDefault="00D60B5D">
      <w:pPr>
        <w:pStyle w:val="BodyText"/>
        <w:rPr>
          <w:sz w:val="24"/>
        </w:rPr>
      </w:pPr>
    </w:p>
    <w:p w14:paraId="0DA83439" w14:textId="77777777" w:rsidR="00D60B5D" w:rsidRDefault="00D60B5D">
      <w:pPr>
        <w:pStyle w:val="BodyText"/>
        <w:rPr>
          <w:sz w:val="24"/>
        </w:rPr>
      </w:pPr>
    </w:p>
    <w:p w14:paraId="0DA8343A" w14:textId="77777777" w:rsidR="00D60B5D" w:rsidRDefault="00677853">
      <w:pPr>
        <w:pStyle w:val="Heading2"/>
        <w:spacing w:before="206"/>
      </w:pPr>
      <w:r>
        <w:rPr>
          <w:spacing w:val="-2"/>
        </w:rPr>
        <w:t>Reference</w:t>
      </w:r>
    </w:p>
    <w:p w14:paraId="0DA8343B" w14:textId="77777777" w:rsidR="00D60B5D" w:rsidRDefault="00677853">
      <w:pPr>
        <w:pStyle w:val="BodyText"/>
        <w:spacing w:before="126" w:line="360" w:lineRule="auto"/>
        <w:ind w:left="100"/>
      </w:pPr>
      <w:r>
        <w:t>The</w:t>
      </w:r>
      <w:r>
        <w:rPr>
          <w:spacing w:val="-3"/>
        </w:rPr>
        <w:t xml:space="preserve"> </w:t>
      </w:r>
      <w:r>
        <w:t>Good</w:t>
      </w:r>
      <w:r>
        <w:rPr>
          <w:spacing w:val="-5"/>
        </w:rPr>
        <w:t xml:space="preserve"> </w:t>
      </w:r>
      <w:r>
        <w:t>Practice</w:t>
      </w:r>
      <w:r>
        <w:rPr>
          <w:spacing w:val="-3"/>
        </w:rPr>
        <w:t xml:space="preserve"> </w:t>
      </w:r>
      <w:r>
        <w:t>Framework:</w:t>
      </w:r>
      <w:r>
        <w:rPr>
          <w:spacing w:val="-3"/>
        </w:rPr>
        <w:t xml:space="preserve"> </w:t>
      </w:r>
      <w:r>
        <w:t>Disciplinary</w:t>
      </w:r>
      <w:r>
        <w:rPr>
          <w:spacing w:val="-2"/>
        </w:rPr>
        <w:t xml:space="preserve"> </w:t>
      </w:r>
      <w:r>
        <w:t>Procedures</w:t>
      </w:r>
      <w:r>
        <w:rPr>
          <w:spacing w:val="-5"/>
        </w:rPr>
        <w:t xml:space="preserve"> </w:t>
      </w:r>
      <w:r>
        <w:t>(2018) –</w:t>
      </w:r>
      <w:r>
        <w:rPr>
          <w:spacing w:val="-3"/>
        </w:rPr>
        <w:t xml:space="preserve"> </w:t>
      </w:r>
      <w:r>
        <w:t>The</w:t>
      </w:r>
      <w:r>
        <w:rPr>
          <w:spacing w:val="-7"/>
        </w:rPr>
        <w:t xml:space="preserve"> </w:t>
      </w:r>
      <w:r>
        <w:t>Office</w:t>
      </w:r>
      <w:r>
        <w:rPr>
          <w:spacing w:val="-3"/>
        </w:rPr>
        <w:t xml:space="preserve"> </w:t>
      </w:r>
      <w:r>
        <w:t>for</w:t>
      </w:r>
      <w:r>
        <w:rPr>
          <w:spacing w:val="-4"/>
        </w:rPr>
        <w:t xml:space="preserve"> </w:t>
      </w:r>
      <w:r>
        <w:t>the Independent Adjudicator</w:t>
      </w:r>
    </w:p>
    <w:sectPr w:rsidR="00D60B5D">
      <w:pgSz w:w="11910" w:h="16840"/>
      <w:pgMar w:top="1160" w:right="1320" w:bottom="1440" w:left="1340" w:header="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F9B6" w14:textId="77777777" w:rsidR="009A1E21" w:rsidRDefault="009A1E21">
      <w:r>
        <w:separator/>
      </w:r>
    </w:p>
  </w:endnote>
  <w:endnote w:type="continuationSeparator" w:id="0">
    <w:p w14:paraId="129274F9" w14:textId="77777777" w:rsidR="009A1E21" w:rsidRDefault="009A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3441" w14:textId="77777777" w:rsidR="00D60B5D" w:rsidRDefault="00000000">
    <w:pPr>
      <w:pStyle w:val="BodyText"/>
      <w:spacing w:line="14" w:lineRule="auto"/>
      <w:rPr>
        <w:sz w:val="20"/>
      </w:rPr>
    </w:pPr>
    <w:r>
      <w:pict w14:anchorId="0DA83442">
        <v:shapetype id="_x0000_t202" coordsize="21600,21600" o:spt="202" path="m,l,21600r21600,l21600,xe">
          <v:stroke joinstyle="miter"/>
          <v:path gradientshapeok="t" o:connecttype="rect"/>
        </v:shapetype>
        <v:shape id="docshape3" o:spid="_x0000_s1025" type="#_x0000_t202" style="position:absolute;margin-left:288.55pt;margin-top:767.95pt;width:19.25pt;height:14.35pt;z-index:-251658752;mso-position-horizontal-relative:page;mso-position-vertical-relative:page" filled="f" stroked="f">
          <v:textbox style="mso-next-textbox:#docshape3" inset="0,0,0,0">
            <w:txbxContent>
              <w:p w14:paraId="0DA83444" w14:textId="2E9E7049" w:rsidR="00D60B5D" w:rsidRDefault="00677853">
                <w:pPr>
                  <w:pStyle w:val="BodyText"/>
                  <w:spacing w:before="13"/>
                  <w:ind w:left="60"/>
                </w:pPr>
                <w:r>
                  <w:rPr>
                    <w:color w:val="4471C4"/>
                    <w:spacing w:val="-5"/>
                  </w:rPr>
                  <w:fldChar w:fldCharType="begin"/>
                </w:r>
                <w:r>
                  <w:rPr>
                    <w:color w:val="4471C4"/>
                    <w:spacing w:val="-5"/>
                  </w:rPr>
                  <w:instrText xml:space="preserve"> PAGE </w:instrText>
                </w:r>
                <w:r>
                  <w:rPr>
                    <w:color w:val="4471C4"/>
                    <w:spacing w:val="-5"/>
                  </w:rPr>
                  <w:fldChar w:fldCharType="separate"/>
                </w:r>
                <w:r>
                  <w:rPr>
                    <w:noProof/>
                    <w:color w:val="4471C4"/>
                    <w:spacing w:val="-5"/>
                  </w:rPr>
                  <w:t>2</w:t>
                </w:r>
                <w:r>
                  <w:rPr>
                    <w:color w:val="4471C4"/>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4245" w14:textId="77777777" w:rsidR="009A1E21" w:rsidRDefault="009A1E21">
      <w:r>
        <w:separator/>
      </w:r>
    </w:p>
  </w:footnote>
  <w:footnote w:type="continuationSeparator" w:id="0">
    <w:p w14:paraId="36377A8F" w14:textId="77777777" w:rsidR="009A1E21" w:rsidRDefault="009A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79C"/>
    <w:multiLevelType w:val="hybridMultilevel"/>
    <w:tmpl w:val="32B6BD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022AE"/>
    <w:multiLevelType w:val="multilevel"/>
    <w:tmpl w:val="D398282E"/>
    <w:lvl w:ilvl="0">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00" w:hanging="370"/>
      </w:pPr>
      <w:rPr>
        <w:rFonts w:ascii="Arial" w:eastAsia="Arial" w:hAnsi="Arial" w:cs="Arial" w:hint="default"/>
        <w:b w:val="0"/>
        <w:bCs w:val="0"/>
        <w:i w:val="0"/>
        <w:iCs w:val="0"/>
        <w:w w:val="100"/>
        <w:sz w:val="22"/>
        <w:szCs w:val="22"/>
        <w:lang w:val="en-US" w:eastAsia="en-US" w:bidi="ar-SA"/>
      </w:rPr>
    </w:lvl>
    <w:lvl w:ilvl="2">
      <w:start w:val="1"/>
      <w:numFmt w:val="decimal"/>
      <w:lvlText w:val="%1.%2.%3"/>
      <w:lvlJc w:val="left"/>
      <w:pPr>
        <w:ind w:left="1202" w:hanging="675"/>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205" w:hanging="675"/>
      </w:pPr>
      <w:rPr>
        <w:rFonts w:hint="default"/>
        <w:lang w:val="en-US" w:eastAsia="en-US" w:bidi="ar-SA"/>
      </w:rPr>
    </w:lvl>
    <w:lvl w:ilvl="4">
      <w:numFmt w:val="bullet"/>
      <w:lvlText w:val="•"/>
      <w:lvlJc w:val="left"/>
      <w:pPr>
        <w:ind w:left="3211" w:hanging="675"/>
      </w:pPr>
      <w:rPr>
        <w:rFonts w:hint="default"/>
        <w:lang w:val="en-US" w:eastAsia="en-US" w:bidi="ar-SA"/>
      </w:rPr>
    </w:lvl>
    <w:lvl w:ilvl="5">
      <w:numFmt w:val="bullet"/>
      <w:lvlText w:val="•"/>
      <w:lvlJc w:val="left"/>
      <w:pPr>
        <w:ind w:left="4217" w:hanging="675"/>
      </w:pPr>
      <w:rPr>
        <w:rFonts w:hint="default"/>
        <w:lang w:val="en-US" w:eastAsia="en-US" w:bidi="ar-SA"/>
      </w:rPr>
    </w:lvl>
    <w:lvl w:ilvl="6">
      <w:numFmt w:val="bullet"/>
      <w:lvlText w:val="•"/>
      <w:lvlJc w:val="left"/>
      <w:pPr>
        <w:ind w:left="5223" w:hanging="675"/>
      </w:pPr>
      <w:rPr>
        <w:rFonts w:hint="default"/>
        <w:lang w:val="en-US" w:eastAsia="en-US" w:bidi="ar-SA"/>
      </w:rPr>
    </w:lvl>
    <w:lvl w:ilvl="7">
      <w:numFmt w:val="bullet"/>
      <w:lvlText w:val="•"/>
      <w:lvlJc w:val="left"/>
      <w:pPr>
        <w:ind w:left="6229" w:hanging="675"/>
      </w:pPr>
      <w:rPr>
        <w:rFonts w:hint="default"/>
        <w:lang w:val="en-US" w:eastAsia="en-US" w:bidi="ar-SA"/>
      </w:rPr>
    </w:lvl>
    <w:lvl w:ilvl="8">
      <w:numFmt w:val="bullet"/>
      <w:lvlText w:val="•"/>
      <w:lvlJc w:val="left"/>
      <w:pPr>
        <w:ind w:left="7234" w:hanging="675"/>
      </w:pPr>
      <w:rPr>
        <w:rFonts w:hint="default"/>
        <w:lang w:val="en-US" w:eastAsia="en-US" w:bidi="ar-SA"/>
      </w:rPr>
    </w:lvl>
  </w:abstractNum>
  <w:abstractNum w:abstractNumId="2" w15:restartNumberingAfterBreak="0">
    <w:nsid w:val="08AE2493"/>
    <w:multiLevelType w:val="multilevel"/>
    <w:tmpl w:val="F3828DD0"/>
    <w:lvl w:ilvl="0">
      <w:start w:val="19"/>
      <w:numFmt w:val="decimal"/>
      <w:lvlText w:val="%1"/>
      <w:lvlJc w:val="left"/>
      <w:pPr>
        <w:ind w:left="407" w:hanging="308"/>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00" w:hanging="490"/>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1540" w:hanging="72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503" w:hanging="720"/>
      </w:pPr>
      <w:rPr>
        <w:rFonts w:hint="default"/>
        <w:lang w:val="en-US" w:eastAsia="en-US" w:bidi="ar-SA"/>
      </w:rPr>
    </w:lvl>
    <w:lvl w:ilvl="4">
      <w:numFmt w:val="bullet"/>
      <w:lvlText w:val="•"/>
      <w:lvlJc w:val="left"/>
      <w:pPr>
        <w:ind w:left="3466" w:hanging="720"/>
      </w:pPr>
      <w:rPr>
        <w:rFonts w:hint="default"/>
        <w:lang w:val="en-US" w:eastAsia="en-US" w:bidi="ar-SA"/>
      </w:rPr>
    </w:lvl>
    <w:lvl w:ilvl="5">
      <w:numFmt w:val="bullet"/>
      <w:lvlText w:val="•"/>
      <w:lvlJc w:val="left"/>
      <w:pPr>
        <w:ind w:left="4429" w:hanging="720"/>
      </w:pPr>
      <w:rPr>
        <w:rFonts w:hint="default"/>
        <w:lang w:val="en-US" w:eastAsia="en-US" w:bidi="ar-SA"/>
      </w:rPr>
    </w:lvl>
    <w:lvl w:ilvl="6">
      <w:numFmt w:val="bullet"/>
      <w:lvlText w:val="•"/>
      <w:lvlJc w:val="left"/>
      <w:pPr>
        <w:ind w:left="5393" w:hanging="720"/>
      </w:pPr>
      <w:rPr>
        <w:rFonts w:hint="default"/>
        <w:lang w:val="en-US" w:eastAsia="en-US" w:bidi="ar-SA"/>
      </w:rPr>
    </w:lvl>
    <w:lvl w:ilvl="7">
      <w:numFmt w:val="bullet"/>
      <w:lvlText w:val="•"/>
      <w:lvlJc w:val="left"/>
      <w:pPr>
        <w:ind w:left="6356" w:hanging="720"/>
      </w:pPr>
      <w:rPr>
        <w:rFonts w:hint="default"/>
        <w:lang w:val="en-US" w:eastAsia="en-US" w:bidi="ar-SA"/>
      </w:rPr>
    </w:lvl>
    <w:lvl w:ilvl="8">
      <w:numFmt w:val="bullet"/>
      <w:lvlText w:val="•"/>
      <w:lvlJc w:val="left"/>
      <w:pPr>
        <w:ind w:left="7319" w:hanging="720"/>
      </w:pPr>
      <w:rPr>
        <w:rFonts w:hint="default"/>
        <w:lang w:val="en-US" w:eastAsia="en-US" w:bidi="ar-SA"/>
      </w:rPr>
    </w:lvl>
  </w:abstractNum>
  <w:abstractNum w:abstractNumId="3" w15:restartNumberingAfterBreak="0">
    <w:nsid w:val="0FE86A5A"/>
    <w:multiLevelType w:val="hybridMultilevel"/>
    <w:tmpl w:val="9AB82600"/>
    <w:lvl w:ilvl="0" w:tplc="2ABA78AA">
      <w:start w:val="1"/>
      <w:numFmt w:val="lowerRoman"/>
      <w:lvlText w:val="%1."/>
      <w:lvlJc w:val="left"/>
      <w:pPr>
        <w:ind w:left="556" w:hanging="173"/>
      </w:pPr>
      <w:rPr>
        <w:rFonts w:ascii="Arial" w:eastAsia="Arial" w:hAnsi="Arial" w:cs="Arial" w:hint="default"/>
        <w:b w:val="0"/>
        <w:bCs w:val="0"/>
        <w:i w:val="0"/>
        <w:iCs w:val="0"/>
        <w:spacing w:val="-2"/>
        <w:w w:val="100"/>
        <w:sz w:val="22"/>
        <w:szCs w:val="22"/>
        <w:lang w:val="en-US" w:eastAsia="en-US" w:bidi="ar-SA"/>
      </w:rPr>
    </w:lvl>
    <w:lvl w:ilvl="1" w:tplc="A1FA99B8">
      <w:numFmt w:val="bullet"/>
      <w:lvlText w:val="•"/>
      <w:lvlJc w:val="left"/>
      <w:pPr>
        <w:ind w:left="1428" w:hanging="173"/>
      </w:pPr>
      <w:rPr>
        <w:rFonts w:hint="default"/>
        <w:lang w:val="en-US" w:eastAsia="en-US" w:bidi="ar-SA"/>
      </w:rPr>
    </w:lvl>
    <w:lvl w:ilvl="2" w:tplc="B3A092B4">
      <w:numFmt w:val="bullet"/>
      <w:lvlText w:val="•"/>
      <w:lvlJc w:val="left"/>
      <w:pPr>
        <w:ind w:left="2297" w:hanging="173"/>
      </w:pPr>
      <w:rPr>
        <w:rFonts w:hint="default"/>
        <w:lang w:val="en-US" w:eastAsia="en-US" w:bidi="ar-SA"/>
      </w:rPr>
    </w:lvl>
    <w:lvl w:ilvl="3" w:tplc="6E60DB3A">
      <w:numFmt w:val="bullet"/>
      <w:lvlText w:val="•"/>
      <w:lvlJc w:val="left"/>
      <w:pPr>
        <w:ind w:left="3165" w:hanging="173"/>
      </w:pPr>
      <w:rPr>
        <w:rFonts w:hint="default"/>
        <w:lang w:val="en-US" w:eastAsia="en-US" w:bidi="ar-SA"/>
      </w:rPr>
    </w:lvl>
    <w:lvl w:ilvl="4" w:tplc="EA06816C">
      <w:numFmt w:val="bullet"/>
      <w:lvlText w:val="•"/>
      <w:lvlJc w:val="left"/>
      <w:pPr>
        <w:ind w:left="4034" w:hanging="173"/>
      </w:pPr>
      <w:rPr>
        <w:rFonts w:hint="default"/>
        <w:lang w:val="en-US" w:eastAsia="en-US" w:bidi="ar-SA"/>
      </w:rPr>
    </w:lvl>
    <w:lvl w:ilvl="5" w:tplc="A03476FC">
      <w:numFmt w:val="bullet"/>
      <w:lvlText w:val="•"/>
      <w:lvlJc w:val="left"/>
      <w:pPr>
        <w:ind w:left="4903" w:hanging="173"/>
      </w:pPr>
      <w:rPr>
        <w:rFonts w:hint="default"/>
        <w:lang w:val="en-US" w:eastAsia="en-US" w:bidi="ar-SA"/>
      </w:rPr>
    </w:lvl>
    <w:lvl w:ilvl="6" w:tplc="18723D08">
      <w:numFmt w:val="bullet"/>
      <w:lvlText w:val="•"/>
      <w:lvlJc w:val="left"/>
      <w:pPr>
        <w:ind w:left="5771" w:hanging="173"/>
      </w:pPr>
      <w:rPr>
        <w:rFonts w:hint="default"/>
        <w:lang w:val="en-US" w:eastAsia="en-US" w:bidi="ar-SA"/>
      </w:rPr>
    </w:lvl>
    <w:lvl w:ilvl="7" w:tplc="C4EE663E">
      <w:numFmt w:val="bullet"/>
      <w:lvlText w:val="•"/>
      <w:lvlJc w:val="left"/>
      <w:pPr>
        <w:ind w:left="6640" w:hanging="173"/>
      </w:pPr>
      <w:rPr>
        <w:rFonts w:hint="default"/>
        <w:lang w:val="en-US" w:eastAsia="en-US" w:bidi="ar-SA"/>
      </w:rPr>
    </w:lvl>
    <w:lvl w:ilvl="8" w:tplc="ED962EE6">
      <w:numFmt w:val="bullet"/>
      <w:lvlText w:val="•"/>
      <w:lvlJc w:val="left"/>
      <w:pPr>
        <w:ind w:left="7509" w:hanging="173"/>
      </w:pPr>
      <w:rPr>
        <w:rFonts w:hint="default"/>
        <w:lang w:val="en-US" w:eastAsia="en-US" w:bidi="ar-SA"/>
      </w:rPr>
    </w:lvl>
  </w:abstractNum>
  <w:abstractNum w:abstractNumId="4" w15:restartNumberingAfterBreak="0">
    <w:nsid w:val="1D2E1483"/>
    <w:multiLevelType w:val="multilevel"/>
    <w:tmpl w:val="C658D56A"/>
    <w:lvl w:ilvl="0">
      <w:start w:val="5"/>
      <w:numFmt w:val="decimal"/>
      <w:lvlText w:val="%1"/>
      <w:lvlJc w:val="left"/>
      <w:pPr>
        <w:ind w:left="100" w:hanging="430"/>
      </w:pPr>
      <w:rPr>
        <w:rFonts w:hint="default"/>
        <w:lang w:val="en-US" w:eastAsia="en-US" w:bidi="ar-SA"/>
      </w:rPr>
    </w:lvl>
    <w:lvl w:ilvl="1">
      <w:start w:val="1"/>
      <w:numFmt w:val="decimal"/>
      <w:lvlText w:val="%1.%2."/>
      <w:lvlJc w:val="left"/>
      <w:pPr>
        <w:ind w:left="100" w:hanging="430"/>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929" w:hanging="430"/>
      </w:pPr>
      <w:rPr>
        <w:rFonts w:hint="default"/>
        <w:lang w:val="en-US" w:eastAsia="en-US" w:bidi="ar-SA"/>
      </w:rPr>
    </w:lvl>
    <w:lvl w:ilvl="3">
      <w:numFmt w:val="bullet"/>
      <w:lvlText w:val="•"/>
      <w:lvlJc w:val="left"/>
      <w:pPr>
        <w:ind w:left="2843" w:hanging="430"/>
      </w:pPr>
      <w:rPr>
        <w:rFonts w:hint="default"/>
        <w:lang w:val="en-US" w:eastAsia="en-US" w:bidi="ar-SA"/>
      </w:rPr>
    </w:lvl>
    <w:lvl w:ilvl="4">
      <w:numFmt w:val="bullet"/>
      <w:lvlText w:val="•"/>
      <w:lvlJc w:val="left"/>
      <w:pPr>
        <w:ind w:left="3758" w:hanging="430"/>
      </w:pPr>
      <w:rPr>
        <w:rFonts w:hint="default"/>
        <w:lang w:val="en-US" w:eastAsia="en-US" w:bidi="ar-SA"/>
      </w:rPr>
    </w:lvl>
    <w:lvl w:ilvl="5">
      <w:numFmt w:val="bullet"/>
      <w:lvlText w:val="•"/>
      <w:lvlJc w:val="left"/>
      <w:pPr>
        <w:ind w:left="4673" w:hanging="430"/>
      </w:pPr>
      <w:rPr>
        <w:rFonts w:hint="default"/>
        <w:lang w:val="en-US" w:eastAsia="en-US" w:bidi="ar-SA"/>
      </w:rPr>
    </w:lvl>
    <w:lvl w:ilvl="6">
      <w:numFmt w:val="bullet"/>
      <w:lvlText w:val="•"/>
      <w:lvlJc w:val="left"/>
      <w:pPr>
        <w:ind w:left="5587" w:hanging="430"/>
      </w:pPr>
      <w:rPr>
        <w:rFonts w:hint="default"/>
        <w:lang w:val="en-US" w:eastAsia="en-US" w:bidi="ar-SA"/>
      </w:rPr>
    </w:lvl>
    <w:lvl w:ilvl="7">
      <w:numFmt w:val="bullet"/>
      <w:lvlText w:val="•"/>
      <w:lvlJc w:val="left"/>
      <w:pPr>
        <w:ind w:left="6502" w:hanging="430"/>
      </w:pPr>
      <w:rPr>
        <w:rFonts w:hint="default"/>
        <w:lang w:val="en-US" w:eastAsia="en-US" w:bidi="ar-SA"/>
      </w:rPr>
    </w:lvl>
    <w:lvl w:ilvl="8">
      <w:numFmt w:val="bullet"/>
      <w:lvlText w:val="•"/>
      <w:lvlJc w:val="left"/>
      <w:pPr>
        <w:ind w:left="7417" w:hanging="430"/>
      </w:pPr>
      <w:rPr>
        <w:rFonts w:hint="default"/>
        <w:lang w:val="en-US" w:eastAsia="en-US" w:bidi="ar-SA"/>
      </w:rPr>
    </w:lvl>
  </w:abstractNum>
  <w:abstractNum w:abstractNumId="5" w15:restartNumberingAfterBreak="0">
    <w:nsid w:val="1E9913D7"/>
    <w:multiLevelType w:val="hybridMultilevel"/>
    <w:tmpl w:val="BF967868"/>
    <w:lvl w:ilvl="0" w:tplc="8AA2D84C">
      <w:numFmt w:val="bullet"/>
      <w:lvlText w:val=""/>
      <w:lvlJc w:val="left"/>
      <w:pPr>
        <w:ind w:left="820" w:hanging="348"/>
      </w:pPr>
      <w:rPr>
        <w:rFonts w:ascii="Symbol" w:eastAsia="Symbol" w:hAnsi="Symbol" w:cs="Symbol" w:hint="default"/>
        <w:b w:val="0"/>
        <w:bCs w:val="0"/>
        <w:i w:val="0"/>
        <w:iCs w:val="0"/>
        <w:w w:val="100"/>
        <w:sz w:val="22"/>
        <w:szCs w:val="22"/>
        <w:lang w:val="en-US" w:eastAsia="en-US" w:bidi="ar-SA"/>
      </w:rPr>
    </w:lvl>
    <w:lvl w:ilvl="1" w:tplc="727432A4">
      <w:numFmt w:val="bullet"/>
      <w:lvlText w:val="•"/>
      <w:lvlJc w:val="left"/>
      <w:pPr>
        <w:ind w:left="1662" w:hanging="348"/>
      </w:pPr>
      <w:rPr>
        <w:rFonts w:hint="default"/>
        <w:lang w:val="en-US" w:eastAsia="en-US" w:bidi="ar-SA"/>
      </w:rPr>
    </w:lvl>
    <w:lvl w:ilvl="2" w:tplc="4BE03392">
      <w:numFmt w:val="bullet"/>
      <w:lvlText w:val="•"/>
      <w:lvlJc w:val="left"/>
      <w:pPr>
        <w:ind w:left="2505" w:hanging="348"/>
      </w:pPr>
      <w:rPr>
        <w:rFonts w:hint="default"/>
        <w:lang w:val="en-US" w:eastAsia="en-US" w:bidi="ar-SA"/>
      </w:rPr>
    </w:lvl>
    <w:lvl w:ilvl="3" w:tplc="E7F43890">
      <w:numFmt w:val="bullet"/>
      <w:lvlText w:val="•"/>
      <w:lvlJc w:val="left"/>
      <w:pPr>
        <w:ind w:left="3347" w:hanging="348"/>
      </w:pPr>
      <w:rPr>
        <w:rFonts w:hint="default"/>
        <w:lang w:val="en-US" w:eastAsia="en-US" w:bidi="ar-SA"/>
      </w:rPr>
    </w:lvl>
    <w:lvl w:ilvl="4" w:tplc="35B00B14">
      <w:numFmt w:val="bullet"/>
      <w:lvlText w:val="•"/>
      <w:lvlJc w:val="left"/>
      <w:pPr>
        <w:ind w:left="4190" w:hanging="348"/>
      </w:pPr>
      <w:rPr>
        <w:rFonts w:hint="default"/>
        <w:lang w:val="en-US" w:eastAsia="en-US" w:bidi="ar-SA"/>
      </w:rPr>
    </w:lvl>
    <w:lvl w:ilvl="5" w:tplc="7A4E9CE8">
      <w:numFmt w:val="bullet"/>
      <w:lvlText w:val="•"/>
      <w:lvlJc w:val="left"/>
      <w:pPr>
        <w:ind w:left="5033" w:hanging="348"/>
      </w:pPr>
      <w:rPr>
        <w:rFonts w:hint="default"/>
        <w:lang w:val="en-US" w:eastAsia="en-US" w:bidi="ar-SA"/>
      </w:rPr>
    </w:lvl>
    <w:lvl w:ilvl="6" w:tplc="18E447E4">
      <w:numFmt w:val="bullet"/>
      <w:lvlText w:val="•"/>
      <w:lvlJc w:val="left"/>
      <w:pPr>
        <w:ind w:left="5875" w:hanging="348"/>
      </w:pPr>
      <w:rPr>
        <w:rFonts w:hint="default"/>
        <w:lang w:val="en-US" w:eastAsia="en-US" w:bidi="ar-SA"/>
      </w:rPr>
    </w:lvl>
    <w:lvl w:ilvl="7" w:tplc="5D423CDC">
      <w:numFmt w:val="bullet"/>
      <w:lvlText w:val="•"/>
      <w:lvlJc w:val="left"/>
      <w:pPr>
        <w:ind w:left="6718" w:hanging="348"/>
      </w:pPr>
      <w:rPr>
        <w:rFonts w:hint="default"/>
        <w:lang w:val="en-US" w:eastAsia="en-US" w:bidi="ar-SA"/>
      </w:rPr>
    </w:lvl>
    <w:lvl w:ilvl="8" w:tplc="196205C4">
      <w:numFmt w:val="bullet"/>
      <w:lvlText w:val="•"/>
      <w:lvlJc w:val="left"/>
      <w:pPr>
        <w:ind w:left="7561" w:hanging="348"/>
      </w:pPr>
      <w:rPr>
        <w:rFonts w:hint="default"/>
        <w:lang w:val="en-US" w:eastAsia="en-US" w:bidi="ar-SA"/>
      </w:rPr>
    </w:lvl>
  </w:abstractNum>
  <w:abstractNum w:abstractNumId="6" w15:restartNumberingAfterBreak="0">
    <w:nsid w:val="1F1C19D9"/>
    <w:multiLevelType w:val="hybridMultilevel"/>
    <w:tmpl w:val="7E9C8FE6"/>
    <w:lvl w:ilvl="0" w:tplc="EDEC002C">
      <w:start w:val="4"/>
      <w:numFmt w:val="lowerRoman"/>
      <w:lvlText w:val="%1."/>
      <w:lvlJc w:val="left"/>
      <w:pPr>
        <w:ind w:left="383" w:hanging="283"/>
      </w:pPr>
      <w:rPr>
        <w:rFonts w:ascii="Arial" w:eastAsia="Arial" w:hAnsi="Arial" w:cs="Arial" w:hint="default"/>
        <w:b w:val="0"/>
        <w:bCs w:val="0"/>
        <w:i w:val="0"/>
        <w:iCs w:val="0"/>
        <w:spacing w:val="-2"/>
        <w:w w:val="100"/>
        <w:sz w:val="22"/>
        <w:szCs w:val="22"/>
        <w:lang w:val="en-US" w:eastAsia="en-US" w:bidi="ar-SA"/>
      </w:rPr>
    </w:lvl>
    <w:lvl w:ilvl="1" w:tplc="12B4F330">
      <w:numFmt w:val="bullet"/>
      <w:lvlText w:val="•"/>
      <w:lvlJc w:val="left"/>
      <w:pPr>
        <w:ind w:left="1266" w:hanging="283"/>
      </w:pPr>
      <w:rPr>
        <w:rFonts w:hint="default"/>
        <w:lang w:val="en-US" w:eastAsia="en-US" w:bidi="ar-SA"/>
      </w:rPr>
    </w:lvl>
    <w:lvl w:ilvl="2" w:tplc="40265158">
      <w:numFmt w:val="bullet"/>
      <w:lvlText w:val="•"/>
      <w:lvlJc w:val="left"/>
      <w:pPr>
        <w:ind w:left="2153" w:hanging="283"/>
      </w:pPr>
      <w:rPr>
        <w:rFonts w:hint="default"/>
        <w:lang w:val="en-US" w:eastAsia="en-US" w:bidi="ar-SA"/>
      </w:rPr>
    </w:lvl>
    <w:lvl w:ilvl="3" w:tplc="36BC5BD0">
      <w:numFmt w:val="bullet"/>
      <w:lvlText w:val="•"/>
      <w:lvlJc w:val="left"/>
      <w:pPr>
        <w:ind w:left="3039" w:hanging="283"/>
      </w:pPr>
      <w:rPr>
        <w:rFonts w:hint="default"/>
        <w:lang w:val="en-US" w:eastAsia="en-US" w:bidi="ar-SA"/>
      </w:rPr>
    </w:lvl>
    <w:lvl w:ilvl="4" w:tplc="C99601A4">
      <w:numFmt w:val="bullet"/>
      <w:lvlText w:val="•"/>
      <w:lvlJc w:val="left"/>
      <w:pPr>
        <w:ind w:left="3926" w:hanging="283"/>
      </w:pPr>
      <w:rPr>
        <w:rFonts w:hint="default"/>
        <w:lang w:val="en-US" w:eastAsia="en-US" w:bidi="ar-SA"/>
      </w:rPr>
    </w:lvl>
    <w:lvl w:ilvl="5" w:tplc="4CEA2940">
      <w:numFmt w:val="bullet"/>
      <w:lvlText w:val="•"/>
      <w:lvlJc w:val="left"/>
      <w:pPr>
        <w:ind w:left="4813" w:hanging="283"/>
      </w:pPr>
      <w:rPr>
        <w:rFonts w:hint="default"/>
        <w:lang w:val="en-US" w:eastAsia="en-US" w:bidi="ar-SA"/>
      </w:rPr>
    </w:lvl>
    <w:lvl w:ilvl="6" w:tplc="E35CDBBA">
      <w:numFmt w:val="bullet"/>
      <w:lvlText w:val="•"/>
      <w:lvlJc w:val="left"/>
      <w:pPr>
        <w:ind w:left="5699" w:hanging="283"/>
      </w:pPr>
      <w:rPr>
        <w:rFonts w:hint="default"/>
        <w:lang w:val="en-US" w:eastAsia="en-US" w:bidi="ar-SA"/>
      </w:rPr>
    </w:lvl>
    <w:lvl w:ilvl="7" w:tplc="32FC44B8">
      <w:numFmt w:val="bullet"/>
      <w:lvlText w:val="•"/>
      <w:lvlJc w:val="left"/>
      <w:pPr>
        <w:ind w:left="6586" w:hanging="283"/>
      </w:pPr>
      <w:rPr>
        <w:rFonts w:hint="default"/>
        <w:lang w:val="en-US" w:eastAsia="en-US" w:bidi="ar-SA"/>
      </w:rPr>
    </w:lvl>
    <w:lvl w:ilvl="8" w:tplc="9ABE185E">
      <w:numFmt w:val="bullet"/>
      <w:lvlText w:val="•"/>
      <w:lvlJc w:val="left"/>
      <w:pPr>
        <w:ind w:left="7473" w:hanging="283"/>
      </w:pPr>
      <w:rPr>
        <w:rFonts w:hint="default"/>
        <w:lang w:val="en-US" w:eastAsia="en-US" w:bidi="ar-SA"/>
      </w:rPr>
    </w:lvl>
  </w:abstractNum>
  <w:abstractNum w:abstractNumId="7" w15:restartNumberingAfterBreak="0">
    <w:nsid w:val="4EB83CFA"/>
    <w:multiLevelType w:val="hybridMultilevel"/>
    <w:tmpl w:val="044A0BDE"/>
    <w:lvl w:ilvl="0" w:tplc="C374BF0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880F334">
      <w:numFmt w:val="bullet"/>
      <w:lvlText w:val="•"/>
      <w:lvlJc w:val="left"/>
      <w:pPr>
        <w:ind w:left="1662" w:hanging="360"/>
      </w:pPr>
      <w:rPr>
        <w:rFonts w:hint="default"/>
        <w:lang w:val="en-US" w:eastAsia="en-US" w:bidi="ar-SA"/>
      </w:rPr>
    </w:lvl>
    <w:lvl w:ilvl="2" w:tplc="C0200AA4">
      <w:numFmt w:val="bullet"/>
      <w:lvlText w:val="•"/>
      <w:lvlJc w:val="left"/>
      <w:pPr>
        <w:ind w:left="2505" w:hanging="360"/>
      </w:pPr>
      <w:rPr>
        <w:rFonts w:hint="default"/>
        <w:lang w:val="en-US" w:eastAsia="en-US" w:bidi="ar-SA"/>
      </w:rPr>
    </w:lvl>
    <w:lvl w:ilvl="3" w:tplc="AC560420">
      <w:numFmt w:val="bullet"/>
      <w:lvlText w:val="•"/>
      <w:lvlJc w:val="left"/>
      <w:pPr>
        <w:ind w:left="3347" w:hanging="360"/>
      </w:pPr>
      <w:rPr>
        <w:rFonts w:hint="default"/>
        <w:lang w:val="en-US" w:eastAsia="en-US" w:bidi="ar-SA"/>
      </w:rPr>
    </w:lvl>
    <w:lvl w:ilvl="4" w:tplc="95100D08">
      <w:numFmt w:val="bullet"/>
      <w:lvlText w:val="•"/>
      <w:lvlJc w:val="left"/>
      <w:pPr>
        <w:ind w:left="4190" w:hanging="360"/>
      </w:pPr>
      <w:rPr>
        <w:rFonts w:hint="default"/>
        <w:lang w:val="en-US" w:eastAsia="en-US" w:bidi="ar-SA"/>
      </w:rPr>
    </w:lvl>
    <w:lvl w:ilvl="5" w:tplc="32C2ABA4">
      <w:numFmt w:val="bullet"/>
      <w:lvlText w:val="•"/>
      <w:lvlJc w:val="left"/>
      <w:pPr>
        <w:ind w:left="5033" w:hanging="360"/>
      </w:pPr>
      <w:rPr>
        <w:rFonts w:hint="default"/>
        <w:lang w:val="en-US" w:eastAsia="en-US" w:bidi="ar-SA"/>
      </w:rPr>
    </w:lvl>
    <w:lvl w:ilvl="6" w:tplc="5F384F6C">
      <w:numFmt w:val="bullet"/>
      <w:lvlText w:val="•"/>
      <w:lvlJc w:val="left"/>
      <w:pPr>
        <w:ind w:left="5875" w:hanging="360"/>
      </w:pPr>
      <w:rPr>
        <w:rFonts w:hint="default"/>
        <w:lang w:val="en-US" w:eastAsia="en-US" w:bidi="ar-SA"/>
      </w:rPr>
    </w:lvl>
    <w:lvl w:ilvl="7" w:tplc="3BC0A450">
      <w:numFmt w:val="bullet"/>
      <w:lvlText w:val="•"/>
      <w:lvlJc w:val="left"/>
      <w:pPr>
        <w:ind w:left="6718" w:hanging="360"/>
      </w:pPr>
      <w:rPr>
        <w:rFonts w:hint="default"/>
        <w:lang w:val="en-US" w:eastAsia="en-US" w:bidi="ar-SA"/>
      </w:rPr>
    </w:lvl>
    <w:lvl w:ilvl="8" w:tplc="44783060">
      <w:numFmt w:val="bullet"/>
      <w:lvlText w:val="•"/>
      <w:lvlJc w:val="left"/>
      <w:pPr>
        <w:ind w:left="7561" w:hanging="360"/>
      </w:pPr>
      <w:rPr>
        <w:rFonts w:hint="default"/>
        <w:lang w:val="en-US" w:eastAsia="en-US" w:bidi="ar-SA"/>
      </w:rPr>
    </w:lvl>
  </w:abstractNum>
  <w:abstractNum w:abstractNumId="8" w15:restartNumberingAfterBreak="0">
    <w:nsid w:val="59695CAF"/>
    <w:multiLevelType w:val="multilevel"/>
    <w:tmpl w:val="E6084172"/>
    <w:lvl w:ilvl="0">
      <w:start w:val="5"/>
      <w:numFmt w:val="decimal"/>
      <w:lvlText w:val="%1"/>
      <w:lvlJc w:val="left"/>
      <w:pPr>
        <w:ind w:left="100" w:hanging="369"/>
      </w:pPr>
      <w:rPr>
        <w:rFonts w:hint="default"/>
        <w:lang w:val="en-US" w:eastAsia="en-US" w:bidi="ar-SA"/>
      </w:rPr>
    </w:lvl>
    <w:lvl w:ilvl="1">
      <w:start w:val="3"/>
      <w:numFmt w:val="decimal"/>
      <w:lvlText w:val="%1.%2"/>
      <w:lvlJc w:val="left"/>
      <w:pPr>
        <w:ind w:left="100" w:hanging="369"/>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929" w:hanging="369"/>
      </w:pPr>
      <w:rPr>
        <w:rFonts w:hint="default"/>
        <w:lang w:val="en-US" w:eastAsia="en-US" w:bidi="ar-SA"/>
      </w:rPr>
    </w:lvl>
    <w:lvl w:ilvl="3">
      <w:numFmt w:val="bullet"/>
      <w:lvlText w:val="•"/>
      <w:lvlJc w:val="left"/>
      <w:pPr>
        <w:ind w:left="2843" w:hanging="369"/>
      </w:pPr>
      <w:rPr>
        <w:rFonts w:hint="default"/>
        <w:lang w:val="en-US" w:eastAsia="en-US" w:bidi="ar-SA"/>
      </w:rPr>
    </w:lvl>
    <w:lvl w:ilvl="4">
      <w:numFmt w:val="bullet"/>
      <w:lvlText w:val="•"/>
      <w:lvlJc w:val="left"/>
      <w:pPr>
        <w:ind w:left="3758" w:hanging="369"/>
      </w:pPr>
      <w:rPr>
        <w:rFonts w:hint="default"/>
        <w:lang w:val="en-US" w:eastAsia="en-US" w:bidi="ar-SA"/>
      </w:rPr>
    </w:lvl>
    <w:lvl w:ilvl="5">
      <w:numFmt w:val="bullet"/>
      <w:lvlText w:val="•"/>
      <w:lvlJc w:val="left"/>
      <w:pPr>
        <w:ind w:left="4673" w:hanging="369"/>
      </w:pPr>
      <w:rPr>
        <w:rFonts w:hint="default"/>
        <w:lang w:val="en-US" w:eastAsia="en-US" w:bidi="ar-SA"/>
      </w:rPr>
    </w:lvl>
    <w:lvl w:ilvl="6">
      <w:numFmt w:val="bullet"/>
      <w:lvlText w:val="•"/>
      <w:lvlJc w:val="left"/>
      <w:pPr>
        <w:ind w:left="5587" w:hanging="369"/>
      </w:pPr>
      <w:rPr>
        <w:rFonts w:hint="default"/>
        <w:lang w:val="en-US" w:eastAsia="en-US" w:bidi="ar-SA"/>
      </w:rPr>
    </w:lvl>
    <w:lvl w:ilvl="7">
      <w:numFmt w:val="bullet"/>
      <w:lvlText w:val="•"/>
      <w:lvlJc w:val="left"/>
      <w:pPr>
        <w:ind w:left="6502" w:hanging="369"/>
      </w:pPr>
      <w:rPr>
        <w:rFonts w:hint="default"/>
        <w:lang w:val="en-US" w:eastAsia="en-US" w:bidi="ar-SA"/>
      </w:rPr>
    </w:lvl>
    <w:lvl w:ilvl="8">
      <w:numFmt w:val="bullet"/>
      <w:lvlText w:val="•"/>
      <w:lvlJc w:val="left"/>
      <w:pPr>
        <w:ind w:left="7417" w:hanging="369"/>
      </w:pPr>
      <w:rPr>
        <w:rFonts w:hint="default"/>
        <w:lang w:val="en-US" w:eastAsia="en-US" w:bidi="ar-SA"/>
      </w:rPr>
    </w:lvl>
  </w:abstractNum>
  <w:abstractNum w:abstractNumId="9" w15:restartNumberingAfterBreak="0">
    <w:nsid w:val="5C6F6659"/>
    <w:multiLevelType w:val="hybridMultilevel"/>
    <w:tmpl w:val="6D221CB4"/>
    <w:lvl w:ilvl="0" w:tplc="AA70004C">
      <w:start w:val="1"/>
      <w:numFmt w:val="lowerRoman"/>
      <w:lvlText w:val="%1."/>
      <w:lvlJc w:val="left"/>
      <w:pPr>
        <w:ind w:left="556" w:hanging="173"/>
      </w:pPr>
      <w:rPr>
        <w:rFonts w:ascii="Arial" w:eastAsia="Arial" w:hAnsi="Arial" w:cs="Arial" w:hint="default"/>
        <w:b w:val="0"/>
        <w:bCs w:val="0"/>
        <w:i w:val="0"/>
        <w:iCs w:val="0"/>
        <w:spacing w:val="-2"/>
        <w:w w:val="100"/>
        <w:sz w:val="22"/>
        <w:szCs w:val="22"/>
        <w:lang w:val="en-US" w:eastAsia="en-US" w:bidi="ar-SA"/>
      </w:rPr>
    </w:lvl>
    <w:lvl w:ilvl="1" w:tplc="C02E3B34">
      <w:numFmt w:val="bullet"/>
      <w:lvlText w:val="•"/>
      <w:lvlJc w:val="left"/>
      <w:pPr>
        <w:ind w:left="1428" w:hanging="173"/>
      </w:pPr>
      <w:rPr>
        <w:rFonts w:hint="default"/>
        <w:lang w:val="en-US" w:eastAsia="en-US" w:bidi="ar-SA"/>
      </w:rPr>
    </w:lvl>
    <w:lvl w:ilvl="2" w:tplc="B4887BC6">
      <w:numFmt w:val="bullet"/>
      <w:lvlText w:val="•"/>
      <w:lvlJc w:val="left"/>
      <w:pPr>
        <w:ind w:left="2297" w:hanging="173"/>
      </w:pPr>
      <w:rPr>
        <w:rFonts w:hint="default"/>
        <w:lang w:val="en-US" w:eastAsia="en-US" w:bidi="ar-SA"/>
      </w:rPr>
    </w:lvl>
    <w:lvl w:ilvl="3" w:tplc="BCCC565A">
      <w:numFmt w:val="bullet"/>
      <w:lvlText w:val="•"/>
      <w:lvlJc w:val="left"/>
      <w:pPr>
        <w:ind w:left="3165" w:hanging="173"/>
      </w:pPr>
      <w:rPr>
        <w:rFonts w:hint="default"/>
        <w:lang w:val="en-US" w:eastAsia="en-US" w:bidi="ar-SA"/>
      </w:rPr>
    </w:lvl>
    <w:lvl w:ilvl="4" w:tplc="31F259E2">
      <w:numFmt w:val="bullet"/>
      <w:lvlText w:val="•"/>
      <w:lvlJc w:val="left"/>
      <w:pPr>
        <w:ind w:left="4034" w:hanging="173"/>
      </w:pPr>
      <w:rPr>
        <w:rFonts w:hint="default"/>
        <w:lang w:val="en-US" w:eastAsia="en-US" w:bidi="ar-SA"/>
      </w:rPr>
    </w:lvl>
    <w:lvl w:ilvl="5" w:tplc="9842BD86">
      <w:numFmt w:val="bullet"/>
      <w:lvlText w:val="•"/>
      <w:lvlJc w:val="left"/>
      <w:pPr>
        <w:ind w:left="4903" w:hanging="173"/>
      </w:pPr>
      <w:rPr>
        <w:rFonts w:hint="default"/>
        <w:lang w:val="en-US" w:eastAsia="en-US" w:bidi="ar-SA"/>
      </w:rPr>
    </w:lvl>
    <w:lvl w:ilvl="6" w:tplc="2F506F36">
      <w:numFmt w:val="bullet"/>
      <w:lvlText w:val="•"/>
      <w:lvlJc w:val="left"/>
      <w:pPr>
        <w:ind w:left="5771" w:hanging="173"/>
      </w:pPr>
      <w:rPr>
        <w:rFonts w:hint="default"/>
        <w:lang w:val="en-US" w:eastAsia="en-US" w:bidi="ar-SA"/>
      </w:rPr>
    </w:lvl>
    <w:lvl w:ilvl="7" w:tplc="CF240CA4">
      <w:numFmt w:val="bullet"/>
      <w:lvlText w:val="•"/>
      <w:lvlJc w:val="left"/>
      <w:pPr>
        <w:ind w:left="6640" w:hanging="173"/>
      </w:pPr>
      <w:rPr>
        <w:rFonts w:hint="default"/>
        <w:lang w:val="en-US" w:eastAsia="en-US" w:bidi="ar-SA"/>
      </w:rPr>
    </w:lvl>
    <w:lvl w:ilvl="8" w:tplc="2CDC4FE6">
      <w:numFmt w:val="bullet"/>
      <w:lvlText w:val="•"/>
      <w:lvlJc w:val="left"/>
      <w:pPr>
        <w:ind w:left="7509" w:hanging="173"/>
      </w:pPr>
      <w:rPr>
        <w:rFonts w:hint="default"/>
        <w:lang w:val="en-US" w:eastAsia="en-US" w:bidi="ar-SA"/>
      </w:rPr>
    </w:lvl>
  </w:abstractNum>
  <w:abstractNum w:abstractNumId="10" w15:restartNumberingAfterBreak="0">
    <w:nsid w:val="6E43604B"/>
    <w:multiLevelType w:val="hybridMultilevel"/>
    <w:tmpl w:val="DBF4BE94"/>
    <w:lvl w:ilvl="0" w:tplc="C04E2600">
      <w:numFmt w:val="bullet"/>
      <w:lvlText w:val=""/>
      <w:lvlJc w:val="left"/>
      <w:pPr>
        <w:ind w:left="820" w:hanging="348"/>
      </w:pPr>
      <w:rPr>
        <w:rFonts w:ascii="Symbol" w:eastAsia="Symbol" w:hAnsi="Symbol" w:cs="Symbol" w:hint="default"/>
        <w:b w:val="0"/>
        <w:bCs w:val="0"/>
        <w:i w:val="0"/>
        <w:iCs w:val="0"/>
        <w:w w:val="100"/>
        <w:sz w:val="22"/>
        <w:szCs w:val="22"/>
        <w:lang w:val="en-US" w:eastAsia="en-US" w:bidi="ar-SA"/>
      </w:rPr>
    </w:lvl>
    <w:lvl w:ilvl="1" w:tplc="1D801CC6">
      <w:numFmt w:val="bullet"/>
      <w:lvlText w:val="•"/>
      <w:lvlJc w:val="left"/>
      <w:pPr>
        <w:ind w:left="1662" w:hanging="348"/>
      </w:pPr>
      <w:rPr>
        <w:rFonts w:hint="default"/>
        <w:lang w:val="en-US" w:eastAsia="en-US" w:bidi="ar-SA"/>
      </w:rPr>
    </w:lvl>
    <w:lvl w:ilvl="2" w:tplc="61B82FCC">
      <w:numFmt w:val="bullet"/>
      <w:lvlText w:val="•"/>
      <w:lvlJc w:val="left"/>
      <w:pPr>
        <w:ind w:left="2505" w:hanging="348"/>
      </w:pPr>
      <w:rPr>
        <w:rFonts w:hint="default"/>
        <w:lang w:val="en-US" w:eastAsia="en-US" w:bidi="ar-SA"/>
      </w:rPr>
    </w:lvl>
    <w:lvl w:ilvl="3" w:tplc="F2F4010C">
      <w:numFmt w:val="bullet"/>
      <w:lvlText w:val="•"/>
      <w:lvlJc w:val="left"/>
      <w:pPr>
        <w:ind w:left="3347" w:hanging="348"/>
      </w:pPr>
      <w:rPr>
        <w:rFonts w:hint="default"/>
        <w:lang w:val="en-US" w:eastAsia="en-US" w:bidi="ar-SA"/>
      </w:rPr>
    </w:lvl>
    <w:lvl w:ilvl="4" w:tplc="99802D7C">
      <w:numFmt w:val="bullet"/>
      <w:lvlText w:val="•"/>
      <w:lvlJc w:val="left"/>
      <w:pPr>
        <w:ind w:left="4190" w:hanging="348"/>
      </w:pPr>
      <w:rPr>
        <w:rFonts w:hint="default"/>
        <w:lang w:val="en-US" w:eastAsia="en-US" w:bidi="ar-SA"/>
      </w:rPr>
    </w:lvl>
    <w:lvl w:ilvl="5" w:tplc="72E4252C">
      <w:numFmt w:val="bullet"/>
      <w:lvlText w:val="•"/>
      <w:lvlJc w:val="left"/>
      <w:pPr>
        <w:ind w:left="5033" w:hanging="348"/>
      </w:pPr>
      <w:rPr>
        <w:rFonts w:hint="default"/>
        <w:lang w:val="en-US" w:eastAsia="en-US" w:bidi="ar-SA"/>
      </w:rPr>
    </w:lvl>
    <w:lvl w:ilvl="6" w:tplc="84343522">
      <w:numFmt w:val="bullet"/>
      <w:lvlText w:val="•"/>
      <w:lvlJc w:val="left"/>
      <w:pPr>
        <w:ind w:left="5875" w:hanging="348"/>
      </w:pPr>
      <w:rPr>
        <w:rFonts w:hint="default"/>
        <w:lang w:val="en-US" w:eastAsia="en-US" w:bidi="ar-SA"/>
      </w:rPr>
    </w:lvl>
    <w:lvl w:ilvl="7" w:tplc="C26A0920">
      <w:numFmt w:val="bullet"/>
      <w:lvlText w:val="•"/>
      <w:lvlJc w:val="left"/>
      <w:pPr>
        <w:ind w:left="6718" w:hanging="348"/>
      </w:pPr>
      <w:rPr>
        <w:rFonts w:hint="default"/>
        <w:lang w:val="en-US" w:eastAsia="en-US" w:bidi="ar-SA"/>
      </w:rPr>
    </w:lvl>
    <w:lvl w:ilvl="8" w:tplc="65BE9EBC">
      <w:numFmt w:val="bullet"/>
      <w:lvlText w:val="•"/>
      <w:lvlJc w:val="left"/>
      <w:pPr>
        <w:ind w:left="7561" w:hanging="348"/>
      </w:pPr>
      <w:rPr>
        <w:rFonts w:hint="default"/>
        <w:lang w:val="en-US" w:eastAsia="en-US" w:bidi="ar-SA"/>
      </w:rPr>
    </w:lvl>
  </w:abstractNum>
  <w:abstractNum w:abstractNumId="11" w15:restartNumberingAfterBreak="0">
    <w:nsid w:val="747B6946"/>
    <w:multiLevelType w:val="hybridMultilevel"/>
    <w:tmpl w:val="FD6EFF5C"/>
    <w:lvl w:ilvl="0" w:tplc="3ACA9F7C">
      <w:numFmt w:val="bullet"/>
      <w:lvlText w:val=""/>
      <w:lvlJc w:val="left"/>
      <w:pPr>
        <w:ind w:left="808" w:hanging="348"/>
      </w:pPr>
      <w:rPr>
        <w:rFonts w:ascii="Symbol" w:eastAsia="Symbol" w:hAnsi="Symbol" w:cs="Symbol" w:hint="default"/>
        <w:b w:val="0"/>
        <w:bCs w:val="0"/>
        <w:i w:val="0"/>
        <w:iCs w:val="0"/>
        <w:w w:val="100"/>
        <w:sz w:val="22"/>
        <w:szCs w:val="22"/>
        <w:lang w:val="en-US" w:eastAsia="en-US" w:bidi="ar-SA"/>
      </w:rPr>
    </w:lvl>
    <w:lvl w:ilvl="1" w:tplc="DF6CBC0E">
      <w:numFmt w:val="bullet"/>
      <w:lvlText w:val="•"/>
      <w:lvlJc w:val="left"/>
      <w:pPr>
        <w:ind w:left="1644" w:hanging="348"/>
      </w:pPr>
      <w:rPr>
        <w:rFonts w:hint="default"/>
        <w:lang w:val="en-US" w:eastAsia="en-US" w:bidi="ar-SA"/>
      </w:rPr>
    </w:lvl>
    <w:lvl w:ilvl="2" w:tplc="DA7EA3E0">
      <w:numFmt w:val="bullet"/>
      <w:lvlText w:val="•"/>
      <w:lvlJc w:val="left"/>
      <w:pPr>
        <w:ind w:left="2489" w:hanging="348"/>
      </w:pPr>
      <w:rPr>
        <w:rFonts w:hint="default"/>
        <w:lang w:val="en-US" w:eastAsia="en-US" w:bidi="ar-SA"/>
      </w:rPr>
    </w:lvl>
    <w:lvl w:ilvl="3" w:tplc="52B8E960">
      <w:numFmt w:val="bullet"/>
      <w:lvlText w:val="•"/>
      <w:lvlJc w:val="left"/>
      <w:pPr>
        <w:ind w:left="3333" w:hanging="348"/>
      </w:pPr>
      <w:rPr>
        <w:rFonts w:hint="default"/>
        <w:lang w:val="en-US" w:eastAsia="en-US" w:bidi="ar-SA"/>
      </w:rPr>
    </w:lvl>
    <w:lvl w:ilvl="4" w:tplc="9EB64BBE">
      <w:numFmt w:val="bullet"/>
      <w:lvlText w:val="•"/>
      <w:lvlJc w:val="left"/>
      <w:pPr>
        <w:ind w:left="4178" w:hanging="348"/>
      </w:pPr>
      <w:rPr>
        <w:rFonts w:hint="default"/>
        <w:lang w:val="en-US" w:eastAsia="en-US" w:bidi="ar-SA"/>
      </w:rPr>
    </w:lvl>
    <w:lvl w:ilvl="5" w:tplc="2500D5DE">
      <w:numFmt w:val="bullet"/>
      <w:lvlText w:val="•"/>
      <w:lvlJc w:val="left"/>
      <w:pPr>
        <w:ind w:left="5023" w:hanging="348"/>
      </w:pPr>
      <w:rPr>
        <w:rFonts w:hint="default"/>
        <w:lang w:val="en-US" w:eastAsia="en-US" w:bidi="ar-SA"/>
      </w:rPr>
    </w:lvl>
    <w:lvl w:ilvl="6" w:tplc="2BE44CCC">
      <w:numFmt w:val="bullet"/>
      <w:lvlText w:val="•"/>
      <w:lvlJc w:val="left"/>
      <w:pPr>
        <w:ind w:left="5867" w:hanging="348"/>
      </w:pPr>
      <w:rPr>
        <w:rFonts w:hint="default"/>
        <w:lang w:val="en-US" w:eastAsia="en-US" w:bidi="ar-SA"/>
      </w:rPr>
    </w:lvl>
    <w:lvl w:ilvl="7" w:tplc="C40C7AA8">
      <w:numFmt w:val="bullet"/>
      <w:lvlText w:val="•"/>
      <w:lvlJc w:val="left"/>
      <w:pPr>
        <w:ind w:left="6712" w:hanging="348"/>
      </w:pPr>
      <w:rPr>
        <w:rFonts w:hint="default"/>
        <w:lang w:val="en-US" w:eastAsia="en-US" w:bidi="ar-SA"/>
      </w:rPr>
    </w:lvl>
    <w:lvl w:ilvl="8" w:tplc="2202EC34">
      <w:numFmt w:val="bullet"/>
      <w:lvlText w:val="•"/>
      <w:lvlJc w:val="left"/>
      <w:pPr>
        <w:ind w:left="7557" w:hanging="348"/>
      </w:pPr>
      <w:rPr>
        <w:rFonts w:hint="default"/>
        <w:lang w:val="en-US" w:eastAsia="en-US" w:bidi="ar-SA"/>
      </w:rPr>
    </w:lvl>
  </w:abstractNum>
  <w:abstractNum w:abstractNumId="12" w15:restartNumberingAfterBreak="0">
    <w:nsid w:val="7A764EFB"/>
    <w:multiLevelType w:val="multilevel"/>
    <w:tmpl w:val="3B021FCE"/>
    <w:lvl w:ilvl="0">
      <w:start w:val="4"/>
      <w:numFmt w:val="decimal"/>
      <w:lvlText w:val="%1"/>
      <w:lvlJc w:val="left"/>
      <w:pPr>
        <w:ind w:left="100" w:hanging="370"/>
      </w:pPr>
      <w:rPr>
        <w:rFonts w:hint="default"/>
        <w:lang w:val="en-US" w:eastAsia="en-US" w:bidi="ar-SA"/>
      </w:rPr>
    </w:lvl>
    <w:lvl w:ilvl="1">
      <w:start w:val="5"/>
      <w:numFmt w:val="decimal"/>
      <w:lvlText w:val="%1.%2"/>
      <w:lvlJc w:val="left"/>
      <w:pPr>
        <w:ind w:left="100" w:hanging="370"/>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929" w:hanging="370"/>
      </w:pPr>
      <w:rPr>
        <w:rFonts w:hint="default"/>
        <w:lang w:val="en-US" w:eastAsia="en-US" w:bidi="ar-SA"/>
      </w:rPr>
    </w:lvl>
    <w:lvl w:ilvl="3">
      <w:numFmt w:val="bullet"/>
      <w:lvlText w:val="•"/>
      <w:lvlJc w:val="left"/>
      <w:pPr>
        <w:ind w:left="2843" w:hanging="370"/>
      </w:pPr>
      <w:rPr>
        <w:rFonts w:hint="default"/>
        <w:lang w:val="en-US" w:eastAsia="en-US" w:bidi="ar-SA"/>
      </w:rPr>
    </w:lvl>
    <w:lvl w:ilvl="4">
      <w:numFmt w:val="bullet"/>
      <w:lvlText w:val="•"/>
      <w:lvlJc w:val="left"/>
      <w:pPr>
        <w:ind w:left="3758" w:hanging="370"/>
      </w:pPr>
      <w:rPr>
        <w:rFonts w:hint="default"/>
        <w:lang w:val="en-US" w:eastAsia="en-US" w:bidi="ar-SA"/>
      </w:rPr>
    </w:lvl>
    <w:lvl w:ilvl="5">
      <w:numFmt w:val="bullet"/>
      <w:lvlText w:val="•"/>
      <w:lvlJc w:val="left"/>
      <w:pPr>
        <w:ind w:left="4673" w:hanging="370"/>
      </w:pPr>
      <w:rPr>
        <w:rFonts w:hint="default"/>
        <w:lang w:val="en-US" w:eastAsia="en-US" w:bidi="ar-SA"/>
      </w:rPr>
    </w:lvl>
    <w:lvl w:ilvl="6">
      <w:numFmt w:val="bullet"/>
      <w:lvlText w:val="•"/>
      <w:lvlJc w:val="left"/>
      <w:pPr>
        <w:ind w:left="5587" w:hanging="370"/>
      </w:pPr>
      <w:rPr>
        <w:rFonts w:hint="default"/>
        <w:lang w:val="en-US" w:eastAsia="en-US" w:bidi="ar-SA"/>
      </w:rPr>
    </w:lvl>
    <w:lvl w:ilvl="7">
      <w:numFmt w:val="bullet"/>
      <w:lvlText w:val="•"/>
      <w:lvlJc w:val="left"/>
      <w:pPr>
        <w:ind w:left="6502" w:hanging="370"/>
      </w:pPr>
      <w:rPr>
        <w:rFonts w:hint="default"/>
        <w:lang w:val="en-US" w:eastAsia="en-US" w:bidi="ar-SA"/>
      </w:rPr>
    </w:lvl>
    <w:lvl w:ilvl="8">
      <w:numFmt w:val="bullet"/>
      <w:lvlText w:val="•"/>
      <w:lvlJc w:val="left"/>
      <w:pPr>
        <w:ind w:left="7417" w:hanging="370"/>
      </w:pPr>
      <w:rPr>
        <w:rFonts w:hint="default"/>
        <w:lang w:val="en-US" w:eastAsia="en-US" w:bidi="ar-SA"/>
      </w:rPr>
    </w:lvl>
  </w:abstractNum>
  <w:abstractNum w:abstractNumId="13" w15:restartNumberingAfterBreak="0">
    <w:nsid w:val="7FF22C1A"/>
    <w:multiLevelType w:val="hybridMultilevel"/>
    <w:tmpl w:val="37308B08"/>
    <w:lvl w:ilvl="0" w:tplc="12721E5A">
      <w:numFmt w:val="bullet"/>
      <w:lvlText w:val=""/>
      <w:lvlJc w:val="left"/>
      <w:pPr>
        <w:ind w:left="820" w:hanging="348"/>
      </w:pPr>
      <w:rPr>
        <w:rFonts w:ascii="Symbol" w:eastAsia="Symbol" w:hAnsi="Symbol" w:cs="Symbol" w:hint="default"/>
        <w:b w:val="0"/>
        <w:bCs w:val="0"/>
        <w:i w:val="0"/>
        <w:iCs w:val="0"/>
        <w:w w:val="100"/>
        <w:sz w:val="22"/>
        <w:szCs w:val="22"/>
        <w:lang w:val="en-US" w:eastAsia="en-US" w:bidi="ar-SA"/>
      </w:rPr>
    </w:lvl>
    <w:lvl w:ilvl="1" w:tplc="C83059C0">
      <w:numFmt w:val="bullet"/>
      <w:lvlText w:val="•"/>
      <w:lvlJc w:val="left"/>
      <w:pPr>
        <w:ind w:left="1662" w:hanging="348"/>
      </w:pPr>
      <w:rPr>
        <w:rFonts w:hint="default"/>
        <w:lang w:val="en-US" w:eastAsia="en-US" w:bidi="ar-SA"/>
      </w:rPr>
    </w:lvl>
    <w:lvl w:ilvl="2" w:tplc="A1D86C94">
      <w:numFmt w:val="bullet"/>
      <w:lvlText w:val="•"/>
      <w:lvlJc w:val="left"/>
      <w:pPr>
        <w:ind w:left="2505" w:hanging="348"/>
      </w:pPr>
      <w:rPr>
        <w:rFonts w:hint="default"/>
        <w:lang w:val="en-US" w:eastAsia="en-US" w:bidi="ar-SA"/>
      </w:rPr>
    </w:lvl>
    <w:lvl w:ilvl="3" w:tplc="E69A3A06">
      <w:numFmt w:val="bullet"/>
      <w:lvlText w:val="•"/>
      <w:lvlJc w:val="left"/>
      <w:pPr>
        <w:ind w:left="3347" w:hanging="348"/>
      </w:pPr>
      <w:rPr>
        <w:rFonts w:hint="default"/>
        <w:lang w:val="en-US" w:eastAsia="en-US" w:bidi="ar-SA"/>
      </w:rPr>
    </w:lvl>
    <w:lvl w:ilvl="4" w:tplc="679AEDF0">
      <w:numFmt w:val="bullet"/>
      <w:lvlText w:val="•"/>
      <w:lvlJc w:val="left"/>
      <w:pPr>
        <w:ind w:left="4190" w:hanging="348"/>
      </w:pPr>
      <w:rPr>
        <w:rFonts w:hint="default"/>
        <w:lang w:val="en-US" w:eastAsia="en-US" w:bidi="ar-SA"/>
      </w:rPr>
    </w:lvl>
    <w:lvl w:ilvl="5" w:tplc="C91CE7C8">
      <w:numFmt w:val="bullet"/>
      <w:lvlText w:val="•"/>
      <w:lvlJc w:val="left"/>
      <w:pPr>
        <w:ind w:left="5033" w:hanging="348"/>
      </w:pPr>
      <w:rPr>
        <w:rFonts w:hint="default"/>
        <w:lang w:val="en-US" w:eastAsia="en-US" w:bidi="ar-SA"/>
      </w:rPr>
    </w:lvl>
    <w:lvl w:ilvl="6" w:tplc="A50A11E8">
      <w:numFmt w:val="bullet"/>
      <w:lvlText w:val="•"/>
      <w:lvlJc w:val="left"/>
      <w:pPr>
        <w:ind w:left="5875" w:hanging="348"/>
      </w:pPr>
      <w:rPr>
        <w:rFonts w:hint="default"/>
        <w:lang w:val="en-US" w:eastAsia="en-US" w:bidi="ar-SA"/>
      </w:rPr>
    </w:lvl>
    <w:lvl w:ilvl="7" w:tplc="7696BEB8">
      <w:numFmt w:val="bullet"/>
      <w:lvlText w:val="•"/>
      <w:lvlJc w:val="left"/>
      <w:pPr>
        <w:ind w:left="6718" w:hanging="348"/>
      </w:pPr>
      <w:rPr>
        <w:rFonts w:hint="default"/>
        <w:lang w:val="en-US" w:eastAsia="en-US" w:bidi="ar-SA"/>
      </w:rPr>
    </w:lvl>
    <w:lvl w:ilvl="8" w:tplc="1CCACC58">
      <w:numFmt w:val="bullet"/>
      <w:lvlText w:val="•"/>
      <w:lvlJc w:val="left"/>
      <w:pPr>
        <w:ind w:left="7561" w:hanging="348"/>
      </w:pPr>
      <w:rPr>
        <w:rFonts w:hint="default"/>
        <w:lang w:val="en-US" w:eastAsia="en-US" w:bidi="ar-SA"/>
      </w:rPr>
    </w:lvl>
  </w:abstractNum>
  <w:num w:numId="1" w16cid:durableId="1967850244">
    <w:abstractNumId w:val="2"/>
  </w:num>
  <w:num w:numId="2" w16cid:durableId="2133666826">
    <w:abstractNumId w:val="13"/>
  </w:num>
  <w:num w:numId="3" w16cid:durableId="1624119985">
    <w:abstractNumId w:val="11"/>
  </w:num>
  <w:num w:numId="4" w16cid:durableId="2024045098">
    <w:abstractNumId w:val="5"/>
  </w:num>
  <w:num w:numId="5" w16cid:durableId="1209412744">
    <w:abstractNumId w:val="7"/>
  </w:num>
  <w:num w:numId="6" w16cid:durableId="858549936">
    <w:abstractNumId w:val="6"/>
  </w:num>
  <w:num w:numId="7" w16cid:durableId="770903841">
    <w:abstractNumId w:val="3"/>
  </w:num>
  <w:num w:numId="8" w16cid:durableId="574559405">
    <w:abstractNumId w:val="9"/>
  </w:num>
  <w:num w:numId="9" w16cid:durableId="1878274711">
    <w:abstractNumId w:val="8"/>
  </w:num>
  <w:num w:numId="10" w16cid:durableId="1839536769">
    <w:abstractNumId w:val="4"/>
  </w:num>
  <w:num w:numId="11" w16cid:durableId="1846557109">
    <w:abstractNumId w:val="12"/>
  </w:num>
  <w:num w:numId="12" w16cid:durableId="1669675029">
    <w:abstractNumId w:val="10"/>
  </w:num>
  <w:num w:numId="13" w16cid:durableId="183708914">
    <w:abstractNumId w:val="1"/>
  </w:num>
  <w:num w:numId="14" w16cid:durableId="117672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60B5D"/>
    <w:rsid w:val="0032B5B3"/>
    <w:rsid w:val="00572EB6"/>
    <w:rsid w:val="00677853"/>
    <w:rsid w:val="006C616B"/>
    <w:rsid w:val="0092640E"/>
    <w:rsid w:val="009A1E21"/>
    <w:rsid w:val="00B22DCD"/>
    <w:rsid w:val="00CE2270"/>
    <w:rsid w:val="00D60B5D"/>
    <w:rsid w:val="017E32CC"/>
    <w:rsid w:val="0CDE64D4"/>
    <w:rsid w:val="0F5A735F"/>
    <w:rsid w:val="11E0A95D"/>
    <w:rsid w:val="13EB7E44"/>
    <w:rsid w:val="18158038"/>
    <w:rsid w:val="18C915F9"/>
    <w:rsid w:val="1AB32CEB"/>
    <w:rsid w:val="1E619EC7"/>
    <w:rsid w:val="31DA02F5"/>
    <w:rsid w:val="35755365"/>
    <w:rsid w:val="36BC5D41"/>
    <w:rsid w:val="3849B988"/>
    <w:rsid w:val="3FB1236C"/>
    <w:rsid w:val="42D74C9E"/>
    <w:rsid w:val="497E3BB1"/>
    <w:rsid w:val="53814F15"/>
    <w:rsid w:val="5EB6443C"/>
    <w:rsid w:val="5F323693"/>
    <w:rsid w:val="607ABF74"/>
    <w:rsid w:val="76480B6D"/>
    <w:rsid w:val="7C3ED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DA832B7"/>
  <w15:docId w15:val="{89DC0C2C-9886-4C09-B224-77B9320A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2792"/>
      <w:jc w:val="center"/>
      <w:outlineLvl w:val="0"/>
    </w:pPr>
    <w:rPr>
      <w:sz w:val="24"/>
      <w:szCs w:val="24"/>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C616B"/>
    <w:rPr>
      <w:sz w:val="16"/>
      <w:szCs w:val="16"/>
    </w:rPr>
  </w:style>
  <w:style w:type="paragraph" w:styleId="CommentText">
    <w:name w:val="annotation text"/>
    <w:basedOn w:val="Normal"/>
    <w:link w:val="CommentTextChar"/>
    <w:uiPriority w:val="99"/>
    <w:semiHidden/>
    <w:unhideWhenUsed/>
    <w:rsid w:val="006C616B"/>
    <w:rPr>
      <w:sz w:val="20"/>
      <w:szCs w:val="20"/>
    </w:rPr>
  </w:style>
  <w:style w:type="character" w:customStyle="1" w:styleId="CommentTextChar">
    <w:name w:val="Comment Text Char"/>
    <w:basedOn w:val="DefaultParagraphFont"/>
    <w:link w:val="CommentText"/>
    <w:uiPriority w:val="99"/>
    <w:semiHidden/>
    <w:rsid w:val="006C616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C616B"/>
    <w:rPr>
      <w:b/>
      <w:bCs/>
    </w:rPr>
  </w:style>
  <w:style w:type="character" w:customStyle="1" w:styleId="CommentSubjectChar">
    <w:name w:val="Comment Subject Char"/>
    <w:basedOn w:val="CommentTextChar"/>
    <w:link w:val="CommentSubject"/>
    <w:uiPriority w:val="99"/>
    <w:semiHidden/>
    <w:rsid w:val="006C616B"/>
    <w:rPr>
      <w:rFonts w:ascii="Arial" w:eastAsia="Arial" w:hAnsi="Arial" w:cs="Arial"/>
      <w:b/>
      <w:bCs/>
      <w:sz w:val="20"/>
      <w:szCs w:val="20"/>
    </w:rPr>
  </w:style>
  <w:style w:type="paragraph" w:styleId="BalloonText">
    <w:name w:val="Balloon Text"/>
    <w:basedOn w:val="Normal"/>
    <w:link w:val="BalloonTextChar"/>
    <w:uiPriority w:val="99"/>
    <w:semiHidden/>
    <w:unhideWhenUsed/>
    <w:rsid w:val="006C6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6B"/>
    <w:rPr>
      <w:rFonts w:ascii="Segoe UI" w:eastAsia="Arial"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92640E"/>
    <w:rPr>
      <w:color w:val="605E5C"/>
      <w:shd w:val="clear" w:color="auto" w:fill="E1DFDD"/>
    </w:rPr>
  </w:style>
  <w:style w:type="character" w:styleId="FollowedHyperlink">
    <w:name w:val="FollowedHyperlink"/>
    <w:basedOn w:val="DefaultParagraphFont"/>
    <w:uiPriority w:val="99"/>
    <w:semiHidden/>
    <w:unhideWhenUsed/>
    <w:rsid w:val="00926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b.ac.uk/media/4xvnuj0v/ucb-studentfitnesstopractisepolicy.pdf" TargetMode="External"/><Relationship Id="rId18" Type="http://schemas.openxmlformats.org/officeDocument/2006/relationships/hyperlink" Target="https://www.ucb.ac.uk/media/jmvpyz2c/harassment-and-sexual-misconduct-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b.ac.uk/media/sb3nznc1/cop-on-plagiarism-and-academic-misconduct-december-2020.pdf" TargetMode="External"/><Relationship Id="rId17" Type="http://schemas.openxmlformats.org/officeDocument/2006/relationships/hyperlink" Target="https://www.ucb.ac.uk/media/jmvpyz2c/harassment-and-sexual-misconduct-policy.pdf" TargetMode="External"/><Relationship Id="rId2" Type="http://schemas.openxmlformats.org/officeDocument/2006/relationships/customXml" Target="../customXml/item2.xml"/><Relationship Id="rId16" Type="http://schemas.openxmlformats.org/officeDocument/2006/relationships/hyperlink" Target="https://www.ucb.ac.uk/media/sb3nznc1/cop-on-plagiarism-and-academic-misconduct-december-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b.ac.uk/media/izxevgwj/general-student-regulation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b.ac.uk/media/3pnlnh3b/student-charter-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184511C442C4A9DE964D7C9DCB3B1" ma:contentTypeVersion="16" ma:contentTypeDescription="Create a new document." ma:contentTypeScope="" ma:versionID="691d982c6e5c5eddc3dd391274a4c18f">
  <xsd:schema xmlns:xsd="http://www.w3.org/2001/XMLSchema" xmlns:xs="http://www.w3.org/2001/XMLSchema" xmlns:p="http://schemas.microsoft.com/office/2006/metadata/properties" xmlns:ns2="b71e402c-9de9-45b6-9e73-5624b9432376" xmlns:ns3="8f56fe50-fcbe-4f23-ae82-736e21f0e74e" targetNamespace="http://schemas.microsoft.com/office/2006/metadata/properties" ma:root="true" ma:fieldsID="e423901da0e0957dd9810ff0feffffc3" ns2:_="" ns3:_="">
    <xsd:import namespace="b71e402c-9de9-45b6-9e73-5624b9432376"/>
    <xsd:import namespace="8f56fe50-fcbe-4f23-ae82-736e21f0e7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e402c-9de9-45b6-9e73-5624b9432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caece5-4b93-4738-b1a5-2b89abdd97f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6fe50-fcbe-4f23-ae82-736e21f0e7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2af2f8-5e10-4348-a744-664cd2213bdd}" ma:internalName="TaxCatchAll" ma:showField="CatchAllData" ma:web="8f56fe50-fcbe-4f23-ae82-736e21f0e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56fe50-fcbe-4f23-ae82-736e21f0e74e" xsi:nil="true"/>
    <lcf76f155ced4ddcb4097134ff3c332f xmlns="b71e402c-9de9-45b6-9e73-5624b94323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BA528-A84E-47F7-B9C0-DAFEE9F09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e402c-9de9-45b6-9e73-5624b9432376"/>
    <ds:schemaRef ds:uri="8f56fe50-fcbe-4f23-ae82-736e21f0e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24326-50BD-42BD-9E85-B1D2068E1130}">
  <ds:schemaRefs>
    <ds:schemaRef ds:uri="http://schemas.microsoft.com/office/2006/metadata/properties"/>
    <ds:schemaRef ds:uri="http://schemas.microsoft.com/office/infopath/2007/PartnerControls"/>
    <ds:schemaRef ds:uri="8f56fe50-fcbe-4f23-ae82-736e21f0e74e"/>
    <ds:schemaRef ds:uri="b71e402c-9de9-45b6-9e73-5624b9432376"/>
  </ds:schemaRefs>
</ds:datastoreItem>
</file>

<file path=customXml/itemProps3.xml><?xml version="1.0" encoding="utf-8"?>
<ds:datastoreItem xmlns:ds="http://schemas.openxmlformats.org/officeDocument/2006/customXml" ds:itemID="{58BEA664-7EE2-4C33-8B43-6306B8FAC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4775</Words>
  <Characters>27223</Characters>
  <Application>Microsoft Office Word</Application>
  <DocSecurity>0</DocSecurity>
  <Lines>226</Lines>
  <Paragraphs>63</Paragraphs>
  <ScaleCrop>false</ScaleCrop>
  <Company>UCB</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Sandro Bondicov</cp:lastModifiedBy>
  <cp:revision>9</cp:revision>
  <cp:lastPrinted>2023-06-21T08:10:00Z</cp:lastPrinted>
  <dcterms:created xsi:type="dcterms:W3CDTF">2023-06-08T16:51:00Z</dcterms:created>
  <dcterms:modified xsi:type="dcterms:W3CDTF">2023-06-21T08:10:00Z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Microsoft® Word for Microsoft 365</vt:lpwstr>
  </property>
  <property fmtid="{D5CDD505-2E9C-101B-9397-08002B2CF9AE}" pid="4" name="LastSaved">
    <vt:filetime>2023-06-08T00:00:00Z</vt:filetime>
  </property>
  <property fmtid="{D5CDD505-2E9C-101B-9397-08002B2CF9AE}" pid="5" name="Producer">
    <vt:lpwstr>Microsoft® Word for Microsoft 365</vt:lpwstr>
  </property>
  <property fmtid="{D5CDD505-2E9C-101B-9397-08002B2CF9AE}" pid="6" name="ContentTypeId">
    <vt:lpwstr>0x01010006B184511C442C4A9DE964D7C9DCB3B1</vt:lpwstr>
  </property>
  <property fmtid="{D5CDD505-2E9C-101B-9397-08002B2CF9AE}" pid="7" name="MediaServiceImageTags">
    <vt:lpwstr/>
  </property>
</Properties>
</file>