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A1" w:rsidRPr="00D041A1" w:rsidRDefault="00D041A1" w:rsidP="00D041A1">
      <w:pPr>
        <w:jc w:val="center"/>
        <w:rPr>
          <w:b/>
        </w:rPr>
      </w:pPr>
      <w:r w:rsidRPr="00D041A1">
        <w:rPr>
          <w:b/>
        </w:rPr>
        <w:t xml:space="preserve">Covid-19 quarantine </w:t>
      </w:r>
      <w:r>
        <w:rPr>
          <w:b/>
        </w:rPr>
        <w:t>policy for UCB Accommodation: August 2021</w:t>
      </w:r>
    </w:p>
    <w:p w:rsidR="00D041A1" w:rsidRPr="00D041A1" w:rsidRDefault="00D041A1" w:rsidP="00D041A1">
      <w:pPr>
        <w:rPr>
          <w:b/>
          <w:u w:val="single"/>
        </w:rPr>
      </w:pPr>
      <w:r w:rsidRPr="00D041A1">
        <w:rPr>
          <w:b/>
          <w:u w:val="single"/>
        </w:rPr>
        <w:t>Pre-arrival</w:t>
      </w:r>
    </w:p>
    <w:p w:rsidR="00D041A1" w:rsidRDefault="00D041A1" w:rsidP="00D041A1">
      <w:pPr>
        <w:jc w:val="center"/>
      </w:pPr>
      <w:r>
        <w:t xml:space="preserve"> </w:t>
      </w:r>
      <w:r>
        <w:sym w:font="Symbol" w:char="F0B7"/>
      </w:r>
      <w:r>
        <w:t xml:space="preserve"> We strongly encourage you to use the Meet and Greet service from Birmingham Airport if you can, rather than travelling to campus via public transport. You can fi</w:t>
      </w:r>
      <w:r>
        <w:t xml:space="preserve">nd details of the service </w:t>
      </w:r>
      <w:r w:rsidR="002742C0">
        <w:t xml:space="preserve">at </w:t>
      </w:r>
      <w:hyperlink r:id="rId5" w:history="1">
        <w:r w:rsidR="002742C0" w:rsidRPr="007634F5">
          <w:rPr>
            <w:rStyle w:val="Hyperlink"/>
          </w:rPr>
          <w:t>https://www.ucb.ac.uk/international-students/visas-and-immigration/meet-and-greet-service/</w:t>
        </w:r>
      </w:hyperlink>
    </w:p>
    <w:p w:rsidR="002742C0" w:rsidRPr="002742C0" w:rsidRDefault="00D041A1" w:rsidP="002742C0">
      <w:pPr>
        <w:rPr>
          <w:b/>
          <w:u w:val="single"/>
        </w:rPr>
      </w:pPr>
      <w:r w:rsidRPr="002742C0">
        <w:rPr>
          <w:b/>
          <w:u w:val="single"/>
        </w:rPr>
        <w:t>Arrival</w:t>
      </w:r>
    </w:p>
    <w:p w:rsidR="002742C0" w:rsidRDefault="00783CC7" w:rsidP="002742C0">
      <w:pPr>
        <w:pStyle w:val="ListParagraph"/>
        <w:numPr>
          <w:ilvl w:val="0"/>
          <w:numId w:val="2"/>
        </w:numPr>
      </w:pPr>
      <w:r>
        <w:t>Arrivals can be accepted from 4</w:t>
      </w:r>
      <w:bookmarkStart w:id="0" w:name="_GoBack"/>
      <w:bookmarkEnd w:id="0"/>
      <w:r w:rsidR="00D041A1">
        <w:t xml:space="preserve">th September onwards into separate ‘quarantine’ blocks. We advise you to arrive in the UK 2 weeks before the semester starts if you can, but we will be able to offer you quarantine accommodation later if necessary.  </w:t>
      </w:r>
    </w:p>
    <w:p w:rsidR="002742C0" w:rsidRDefault="00D041A1" w:rsidP="002742C0">
      <w:pPr>
        <w:pStyle w:val="ListParagraph"/>
        <w:numPr>
          <w:ilvl w:val="0"/>
          <w:numId w:val="2"/>
        </w:numPr>
      </w:pPr>
      <w:r>
        <w:t>Arrivals must be pre-booked and must be registered in UCB accommodation for the semester/academic year</w:t>
      </w:r>
    </w:p>
    <w:p w:rsidR="002742C0" w:rsidRDefault="00D041A1" w:rsidP="002742C0">
      <w:pPr>
        <w:pStyle w:val="ListParagraph"/>
        <w:numPr>
          <w:ilvl w:val="0"/>
          <w:numId w:val="2"/>
        </w:numPr>
      </w:pPr>
      <w:r>
        <w:t xml:space="preserve">.  A mask or face covering must be worn upon arrival at the Maltings for key collection. Only one person to collect keys at a time. </w:t>
      </w:r>
    </w:p>
    <w:p w:rsidR="002742C0" w:rsidRPr="002742C0" w:rsidRDefault="00D041A1" w:rsidP="002742C0">
      <w:pPr>
        <w:rPr>
          <w:b/>
          <w:u w:val="single"/>
        </w:rPr>
      </w:pPr>
      <w:r w:rsidRPr="002742C0">
        <w:rPr>
          <w:b/>
          <w:u w:val="single"/>
        </w:rPr>
        <w:t>Quarantine</w:t>
      </w:r>
    </w:p>
    <w:p w:rsidR="002742C0" w:rsidRDefault="00D041A1" w:rsidP="002742C0">
      <w:pPr>
        <w:pStyle w:val="ListParagraph"/>
        <w:numPr>
          <w:ilvl w:val="0"/>
          <w:numId w:val="3"/>
        </w:numPr>
      </w:pPr>
      <w:r>
        <w:t>You will be allocated a flat with other students who are quarantining. This won’t be your permanent accommodation, so you will need to move at the end of the 2-week period.</w:t>
      </w:r>
    </w:p>
    <w:p w:rsidR="002742C0" w:rsidRDefault="00D041A1" w:rsidP="002742C0">
      <w:pPr>
        <w:pStyle w:val="ListParagraph"/>
        <w:numPr>
          <w:ilvl w:val="0"/>
          <w:numId w:val="3"/>
        </w:numPr>
      </w:pPr>
      <w:r>
        <w:t>You should stay in your own room. You will have your own bathroom solely for your use.</w:t>
      </w:r>
    </w:p>
    <w:p w:rsidR="002742C0" w:rsidRDefault="00D041A1" w:rsidP="002742C0">
      <w:pPr>
        <w:pStyle w:val="ListParagraph"/>
        <w:numPr>
          <w:ilvl w:val="0"/>
          <w:numId w:val="3"/>
        </w:numPr>
      </w:pPr>
      <w:r>
        <w:t xml:space="preserve"> It is advised that kitchens are used as infrequently as possible. If they are used, they must be cleaned by the residents immediately after use. Kitchens should not be used for socialising. Flats will only have approximately half of the usual occupants to make it possible for residents to use the kitchens without contact with each other.</w:t>
      </w:r>
    </w:p>
    <w:p w:rsidR="002742C0" w:rsidRDefault="00D041A1" w:rsidP="002742C0">
      <w:pPr>
        <w:pStyle w:val="ListParagraph"/>
        <w:numPr>
          <w:ilvl w:val="0"/>
          <w:numId w:val="3"/>
        </w:numPr>
      </w:pPr>
      <w:r>
        <w:t>Only in the event of an emergency such as a fire evacuation should the resident leave the flat.</w:t>
      </w:r>
    </w:p>
    <w:p w:rsidR="002742C0" w:rsidRDefault="00D041A1" w:rsidP="002742C0">
      <w:pPr>
        <w:pStyle w:val="ListParagraph"/>
        <w:numPr>
          <w:ilvl w:val="0"/>
          <w:numId w:val="3"/>
        </w:numPr>
      </w:pPr>
      <w:r>
        <w:t xml:space="preserve"> Smoking is not allowed anywhere in the flats. You will not be able to le</w:t>
      </w:r>
      <w:r w:rsidR="002742C0">
        <w:t>ave the accommodation to smoke.</w:t>
      </w:r>
    </w:p>
    <w:p w:rsidR="00783CC7" w:rsidRDefault="00D041A1" w:rsidP="002742C0">
      <w:pPr>
        <w:pStyle w:val="ListParagraph"/>
        <w:numPr>
          <w:ilvl w:val="0"/>
          <w:numId w:val="3"/>
        </w:numPr>
      </w:pPr>
      <w:r>
        <w:t>Each student will be assigned a buddy to contact them each day for support. We will be able to purchase food, medicine etc. for students if required, and it will be possible to get post and deliveries. Everything will be brought directly to the flat, and residents will not be permitted to leave at any point.</w:t>
      </w:r>
    </w:p>
    <w:p w:rsidR="00783CC7" w:rsidRDefault="00D041A1" w:rsidP="002742C0">
      <w:pPr>
        <w:pStyle w:val="ListParagraph"/>
        <w:numPr>
          <w:ilvl w:val="0"/>
          <w:numId w:val="3"/>
        </w:numPr>
      </w:pPr>
      <w:r>
        <w:t xml:space="preserve"> Once the 14-day quarantine period is completed, the student will move to their permanent room onsite, and can then come and go as they wish, following social distancing guidelines.</w:t>
      </w:r>
    </w:p>
    <w:p w:rsidR="00783CC7" w:rsidRDefault="00D041A1" w:rsidP="002742C0">
      <w:pPr>
        <w:pStyle w:val="ListParagraph"/>
        <w:numPr>
          <w:ilvl w:val="0"/>
          <w:numId w:val="3"/>
        </w:numPr>
      </w:pPr>
      <w:r>
        <w:t xml:space="preserve">If a student shows any symptoms of covid-19, it must be reported immediately. The student would need to continue to self-isolate for an additional 14 days and request a </w:t>
      </w:r>
      <w:proofErr w:type="spellStart"/>
      <w:r>
        <w:t>Covid</w:t>
      </w:r>
      <w:proofErr w:type="spellEnd"/>
      <w:r>
        <w:t xml:space="preserve"> test as soon as possible. Others in the flat would have to self-isolate for 10 days. </w:t>
      </w:r>
    </w:p>
    <w:p w:rsidR="0005518B" w:rsidRDefault="00D041A1" w:rsidP="002742C0">
      <w:pPr>
        <w:pStyle w:val="ListParagraph"/>
        <w:numPr>
          <w:ilvl w:val="0"/>
          <w:numId w:val="3"/>
        </w:numPr>
      </w:pPr>
      <w:r>
        <w:t>Failure to comply with UK government quarantine policy may result in Police intervention, and can be illegal.</w:t>
      </w:r>
    </w:p>
    <w:sectPr w:rsidR="00055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CED"/>
    <w:multiLevelType w:val="hybridMultilevel"/>
    <w:tmpl w:val="8710E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8059E6"/>
    <w:multiLevelType w:val="hybridMultilevel"/>
    <w:tmpl w:val="6C78CC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9D001E"/>
    <w:multiLevelType w:val="hybridMultilevel"/>
    <w:tmpl w:val="799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A1"/>
    <w:rsid w:val="0005518B"/>
    <w:rsid w:val="002742C0"/>
    <w:rsid w:val="00783CC7"/>
    <w:rsid w:val="00D0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925A"/>
  <w15:chartTrackingRefBased/>
  <w15:docId w15:val="{44E99269-98EF-4379-A56C-25CC89B3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C0"/>
    <w:rPr>
      <w:color w:val="0563C1" w:themeColor="hyperlink"/>
      <w:u w:val="single"/>
    </w:rPr>
  </w:style>
  <w:style w:type="paragraph" w:styleId="ListParagraph">
    <w:name w:val="List Paragraph"/>
    <w:basedOn w:val="Normal"/>
    <w:uiPriority w:val="34"/>
    <w:qFormat/>
    <w:rsid w:val="0027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b.ac.uk/international-students/visas-and-immigration/meet-and-greet-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Pryer</dc:creator>
  <cp:keywords/>
  <dc:description/>
  <cp:lastModifiedBy>Eileen Pryer</cp:lastModifiedBy>
  <cp:revision>1</cp:revision>
  <dcterms:created xsi:type="dcterms:W3CDTF">2021-08-12T16:01:00Z</dcterms:created>
  <dcterms:modified xsi:type="dcterms:W3CDTF">2021-08-12T16:29:00Z</dcterms:modified>
</cp:coreProperties>
</file>